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u w:val="none"/>
          <w:lang w:val="en-US" w:eastAsia="zh-CN"/>
        </w:rPr>
      </w:pPr>
      <w:r>
        <w:t>2025 年初中体育与健康教师专业理论知识考试试卷
</w:t>
      </w:r>
      <w:r>
        <w:rPr>
          <w:rFonts w:hint="eastAsia"/>
          <w:u w:val="none"/>
          <w:lang w:val="en-US" w:eastAsia="zh-CN"/>
        </w:rPr>
        <w:t xml:space="preserve">  </w:t>
      </w:r>
    </w:p>
    <w:p>
      <w:pPr>
        <w:rPr>
          <w:rFonts w:hint="eastAsia"/>
          <w:u w:val="none"/>
          <w:lang w:val="en-US" w:eastAsia="zh-CN"/>
        </w:rPr>
      </w:pPr>
    </w:p>
    <w:p>
      <w:pPr>
        <w:rPr>
          <w:rFonts w:hint="eastAsia"/>
          <w:u w:val="none"/>
          <w:lang w:val="en-US" w:eastAsia="zh-CN"/>
        </w:rPr>
      </w:pPr>
    </w:p>
    <w:p>
      <w:pPr>
        <w:rPr>
          <w:rFonts w:hint="eastAsia"/>
          <w:u w:val="none"/>
          <w:lang w:val="en-US" w:eastAsia="zh-CN"/>
        </w:rPr>
      </w:pPr>
    </w:p>
    <w:p>
      <w:pPr>
        <w:jc w:val="center"/>
        <w:rPr>
          <w:rFonts w:hint="eastAsia" w:ascii="方正仿宋简体" w:hAnsi="方正仿宋简体" w:eastAsia="方正仿宋简体" w:cs="方正仿宋简体"/>
          <w:b/>
          <w:bCs/>
          <w:sz w:val="28"/>
          <w:szCs w:val="28"/>
          <w:lang w:val="en-US" w:eastAsia="zh-CN"/>
        </w:rPr>
      </w:pPr>
      <w:r>
        <w:rPr>
          <w:rFonts w:hint="eastAsia" w:ascii="方正仿宋简体" w:hAnsi="方正仿宋简体" w:eastAsia="方正仿宋简体" w:cs="方正仿宋简体"/>
          <w:b/>
          <w:bCs/>
          <w:sz w:val="28"/>
          <w:szCs w:val="28"/>
          <w:lang w:val="en-US" w:eastAsia="zh-CN"/>
        </w:rPr>
        <w:t>姓名：                          准考证号：                        座位号：</w:t>
      </w:r>
    </w:p>
    <w:p>
      <w:pPr>
        <w:jc w:val="center"/>
        <w:rPr>
          <w:rFonts w:hint="eastAsia" w:ascii="方正仿宋简体" w:hAnsi="方正仿宋简体" w:eastAsia="方正仿宋简体" w:cs="方正仿宋简体"/>
          <w:b/>
          <w:bCs/>
          <w:sz w:val="28"/>
          <w:szCs w:val="28"/>
          <w:lang w:val="en-US" w:eastAsia="zh-CN"/>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834"/>
        <w:gridCol w:w="2835"/>
        <w:gridCol w:w="283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2834" w:type="dxa"/>
          </w:tcPr>
          <w:p>
            <w:pPr>
              <w:pStyle w:val="3"/>
              <w:keepNext w:val="0"/>
              <w:keepLines w:val="0"/>
              <w:pageBreakBefore w:val="0"/>
              <w:widowControl/>
              <w:kinsoku/>
              <w:wordWrap/>
              <w:overflowPunct/>
              <w:topLinePunct w:val="0"/>
              <w:autoSpaceDE/>
              <w:autoSpaceDN/>
              <w:bidi w:val="0"/>
              <w:adjustRightInd/>
              <w:snapToGrid/>
              <w:spacing w:line="560" w:lineRule="exact"/>
              <w:ind w:firstLine="320" w:firstLineChars="100"/>
              <w:jc w:val="center"/>
              <w:textAlignment w:val="auto"/>
              <w:rPr>
                <w:rFonts w:hint="eastAsia" w:eastAsia="等线"/>
                <w:vertAlign w:val="baseline"/>
                <w:lang w:val="en-US" w:eastAsia="zh-CN"/>
              </w:rPr>
            </w:pPr>
            <w:r>
              <w:rPr>
                <w:rFonts w:hint="eastAsia"/>
                <w:vertAlign w:val="baseline"/>
                <w:lang w:val="en-US" w:eastAsia="zh-CN"/>
              </w:rPr>
              <w:t>填空题</w:t>
            </w:r>
          </w:p>
        </w:tc>
        <w:tc>
          <w:tcPr>
            <w:tcW w:w="2835" w:type="dxa"/>
          </w:tcPr>
          <w:p>
            <w:pPr>
              <w:pStyle w:val="3"/>
              <w:keepNext w:val="0"/>
              <w:keepLines w:val="0"/>
              <w:pageBreakBefore w:val="0"/>
              <w:widowControl/>
              <w:kinsoku/>
              <w:wordWrap/>
              <w:overflowPunct/>
              <w:topLinePunct w:val="0"/>
              <w:autoSpaceDE/>
              <w:autoSpaceDN/>
              <w:bidi w:val="0"/>
              <w:adjustRightInd/>
              <w:snapToGrid/>
              <w:spacing w:line="560" w:lineRule="exact"/>
              <w:jc w:val="center"/>
              <w:textAlignment w:val="auto"/>
              <w:rPr>
                <w:vertAlign w:val="baseline"/>
              </w:rPr>
            </w:pPr>
            <w:r>
              <w:rPr>
                <w:b/>
                <w:bCs/>
              </w:rPr>
              <w:t>单选题</w:t>
            </w:r>
          </w:p>
        </w:tc>
        <w:tc>
          <w:tcPr>
            <w:tcW w:w="2835" w:type="dxa"/>
          </w:tcPr>
          <w:p>
            <w:pPr>
              <w:pStyle w:val="3"/>
              <w:keepNext w:val="0"/>
              <w:keepLines w:val="0"/>
              <w:pageBreakBefore w:val="0"/>
              <w:widowControl/>
              <w:kinsoku/>
              <w:wordWrap/>
              <w:overflowPunct/>
              <w:topLinePunct w:val="0"/>
              <w:autoSpaceDE/>
              <w:autoSpaceDN/>
              <w:bidi w:val="0"/>
              <w:adjustRightInd/>
              <w:snapToGrid/>
              <w:spacing w:line="560" w:lineRule="exact"/>
              <w:jc w:val="center"/>
              <w:textAlignment w:val="auto"/>
              <w:rPr>
                <w:vertAlign w:val="baseline"/>
              </w:rPr>
            </w:pPr>
            <w:r>
              <w:rPr>
                <w:b/>
                <w:bCs/>
              </w:rPr>
              <w:t>判断题</w:t>
            </w:r>
          </w:p>
        </w:tc>
        <w:tc>
          <w:tcPr>
            <w:tcW w:w="2835" w:type="dxa"/>
          </w:tcPr>
          <w:p>
            <w:pPr>
              <w:pStyle w:val="3"/>
              <w:keepNext w:val="0"/>
              <w:keepLines w:val="0"/>
              <w:pageBreakBefore w:val="0"/>
              <w:widowControl/>
              <w:kinsoku/>
              <w:wordWrap/>
              <w:overflowPunct/>
              <w:topLinePunct w:val="0"/>
              <w:autoSpaceDE/>
              <w:autoSpaceDN/>
              <w:bidi w:val="0"/>
              <w:adjustRightInd/>
              <w:snapToGrid/>
              <w:spacing w:line="560" w:lineRule="exact"/>
              <w:jc w:val="center"/>
              <w:textAlignment w:val="auto"/>
              <w:rPr>
                <w:vertAlign w:val="baseline"/>
              </w:rPr>
            </w:pPr>
            <w:r>
              <w:t>问答题</w:t>
            </w:r>
          </w:p>
        </w:tc>
        <w:tc>
          <w:tcPr>
            <w:tcW w:w="2835" w:type="dxa"/>
          </w:tcPr>
          <w:p>
            <w:pPr>
              <w:pStyle w:val="3"/>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等线"/>
                <w:vertAlign w:val="baseline"/>
                <w:lang w:val="en-US" w:eastAsia="zh-CN"/>
              </w:rPr>
            </w:pPr>
            <w:r>
              <w:rPr>
                <w:rFonts w:hint="eastAsia"/>
                <w:vertAlign w:val="baseline"/>
                <w:lang w:val="en-US" w:eastAsia="zh-CN"/>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2834" w:type="dxa"/>
          </w:tcPr>
          <w:p>
            <w:pPr>
              <w:pStyle w:val="3"/>
              <w:keepNext w:val="0"/>
              <w:keepLines w:val="0"/>
              <w:pageBreakBefore w:val="0"/>
              <w:widowControl/>
              <w:kinsoku/>
              <w:wordWrap/>
              <w:overflowPunct/>
              <w:topLinePunct w:val="0"/>
              <w:autoSpaceDE/>
              <w:autoSpaceDN/>
              <w:bidi w:val="0"/>
              <w:adjustRightInd/>
              <w:snapToGrid/>
              <w:spacing w:line="560" w:lineRule="exact"/>
              <w:textAlignment w:val="auto"/>
              <w:rPr>
                <w:vertAlign w:val="baseline"/>
              </w:rPr>
            </w:pPr>
          </w:p>
        </w:tc>
        <w:tc>
          <w:tcPr>
            <w:tcW w:w="2835" w:type="dxa"/>
          </w:tcPr>
          <w:p>
            <w:pPr>
              <w:pStyle w:val="3"/>
              <w:keepNext w:val="0"/>
              <w:keepLines w:val="0"/>
              <w:pageBreakBefore w:val="0"/>
              <w:widowControl/>
              <w:kinsoku/>
              <w:wordWrap/>
              <w:overflowPunct/>
              <w:topLinePunct w:val="0"/>
              <w:autoSpaceDE/>
              <w:autoSpaceDN/>
              <w:bidi w:val="0"/>
              <w:adjustRightInd/>
              <w:snapToGrid/>
              <w:spacing w:line="560" w:lineRule="exact"/>
              <w:textAlignment w:val="auto"/>
              <w:rPr>
                <w:vertAlign w:val="baseline"/>
              </w:rPr>
            </w:pPr>
          </w:p>
        </w:tc>
        <w:tc>
          <w:tcPr>
            <w:tcW w:w="2835" w:type="dxa"/>
          </w:tcPr>
          <w:p>
            <w:pPr>
              <w:pStyle w:val="3"/>
              <w:keepNext w:val="0"/>
              <w:keepLines w:val="0"/>
              <w:pageBreakBefore w:val="0"/>
              <w:widowControl/>
              <w:kinsoku/>
              <w:wordWrap/>
              <w:overflowPunct/>
              <w:topLinePunct w:val="0"/>
              <w:autoSpaceDE/>
              <w:autoSpaceDN/>
              <w:bidi w:val="0"/>
              <w:adjustRightInd/>
              <w:snapToGrid/>
              <w:spacing w:line="560" w:lineRule="exact"/>
              <w:textAlignment w:val="auto"/>
              <w:rPr>
                <w:vertAlign w:val="baseline"/>
              </w:rPr>
            </w:pPr>
          </w:p>
        </w:tc>
        <w:tc>
          <w:tcPr>
            <w:tcW w:w="2835" w:type="dxa"/>
          </w:tcPr>
          <w:p>
            <w:pPr>
              <w:pStyle w:val="3"/>
              <w:keepNext w:val="0"/>
              <w:keepLines w:val="0"/>
              <w:pageBreakBefore w:val="0"/>
              <w:widowControl/>
              <w:kinsoku/>
              <w:wordWrap/>
              <w:overflowPunct/>
              <w:topLinePunct w:val="0"/>
              <w:autoSpaceDE/>
              <w:autoSpaceDN/>
              <w:bidi w:val="0"/>
              <w:adjustRightInd/>
              <w:snapToGrid/>
              <w:spacing w:line="560" w:lineRule="exact"/>
              <w:textAlignment w:val="auto"/>
              <w:rPr>
                <w:vertAlign w:val="baseline"/>
              </w:rPr>
            </w:pPr>
          </w:p>
        </w:tc>
        <w:tc>
          <w:tcPr>
            <w:tcW w:w="2835" w:type="dxa"/>
          </w:tcPr>
          <w:p>
            <w:pPr>
              <w:pStyle w:val="3"/>
              <w:keepNext w:val="0"/>
              <w:keepLines w:val="0"/>
              <w:pageBreakBefore w:val="0"/>
              <w:widowControl/>
              <w:kinsoku/>
              <w:wordWrap/>
              <w:overflowPunct/>
              <w:topLinePunct w:val="0"/>
              <w:autoSpaceDE/>
              <w:autoSpaceDN/>
              <w:bidi w:val="0"/>
              <w:adjustRightInd/>
              <w:snapToGrid/>
              <w:spacing w:line="560" w:lineRule="exact"/>
              <w:textAlignment w:val="auto"/>
              <w:rPr>
                <w:vertAlign w:val="baseline"/>
              </w:rPr>
            </w:pPr>
          </w:p>
        </w:tc>
      </w:tr>
    </w:tbl>
    <w:p>
      <w:pPr>
        <w:pStyle w:val="3"/>
        <w:keepNext w:val="0"/>
        <w:keepLines w:val="0"/>
        <w:pageBreakBefore w:val="0"/>
        <w:widowControl/>
        <w:kinsoku/>
        <w:wordWrap/>
        <w:overflowPunct/>
        <w:topLinePunct w:val="0"/>
        <w:autoSpaceDE/>
        <w:autoSpaceDN/>
        <w:bidi w:val="0"/>
        <w:adjustRightInd/>
        <w:snapToGrid/>
        <w:spacing w:line="560" w:lineRule="exact"/>
        <w:textAlignment w:val="auto"/>
      </w:pPr>
      <w:r>
        <w:t>一、填空题（20 分，每空 2 分）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1.</w:t>
      </w:r>
      <w:r>
        <w:rPr>
          <w:rFonts w:hint="eastAsia" w:ascii="方正仿宋简体" w:hAnsi="方正仿宋简体" w:eastAsia="方正仿宋简体" w:cs="方正仿宋简体"/>
          <w:b/>
          <w:bCs/>
          <w:sz w:val="28"/>
          <w:szCs w:val="28"/>
        </w:rPr>
        <w:t>党的二十大报告指出，教育、科技、人才是全面建设社会主义现代化国家的基础性、______支撑。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2.</w:t>
      </w:r>
      <w:r>
        <w:rPr>
          <w:rFonts w:hint="eastAsia" w:ascii="方正仿宋简体" w:hAnsi="方正仿宋简体" w:eastAsia="方正仿宋简体" w:cs="方正仿宋简体"/>
          <w:b/>
          <w:bCs/>
          <w:sz w:val="28"/>
          <w:szCs w:val="28"/>
        </w:rPr>
        <w:t>第三次中央新疆工作座谈会强调，要坚持把______作为新疆工作总目标。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3.</w:t>
      </w:r>
      <w:r>
        <w:rPr>
          <w:rFonts w:hint="eastAsia" w:ascii="方正仿宋简体" w:hAnsi="方正仿宋简体" w:eastAsia="方正仿宋简体" w:cs="方正仿宋简体"/>
          <w:b/>
          <w:bCs/>
          <w:sz w:val="28"/>
          <w:szCs w:val="28"/>
        </w:rPr>
        <w:t>教师职业道德规范包括爱国守法、______、关爱学生、教书育人、为人师表、终身学习。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4.</w:t>
      </w:r>
      <w:r>
        <w:rPr>
          <w:rFonts w:hint="eastAsia" w:ascii="方正仿宋简体" w:hAnsi="方正仿宋简体" w:eastAsia="方正仿宋简体" w:cs="方正仿宋简体"/>
          <w:b/>
          <w:bCs/>
          <w:sz w:val="28"/>
          <w:szCs w:val="28"/>
        </w:rPr>
        <w:t>体育与健康课程具有基础性、实践性、______和综合性。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5.</w:t>
      </w:r>
      <w:r>
        <w:rPr>
          <w:rFonts w:hint="eastAsia" w:ascii="方正仿宋简体" w:hAnsi="方正仿宋简体" w:eastAsia="方正仿宋简体" w:cs="方正仿宋简体"/>
          <w:b/>
          <w:bCs/>
          <w:sz w:val="28"/>
          <w:szCs w:val="28"/>
        </w:rPr>
        <w:t>初中体育与健康课程标准中，运动技能学习领域目标包括形成运动爱好和______，提高运动技能水平。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6.</w:t>
      </w:r>
      <w:r>
        <w:rPr>
          <w:rFonts w:hint="eastAsia" w:ascii="方正仿宋简体" w:hAnsi="方正仿宋简体" w:eastAsia="方正仿宋简体" w:cs="方正仿宋简体"/>
          <w:b/>
          <w:bCs/>
          <w:sz w:val="28"/>
          <w:szCs w:val="28"/>
        </w:rPr>
        <w:t>人体的运动系统由骨、骨连接和______组成。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7.</w:t>
      </w:r>
      <w:r>
        <w:rPr>
          <w:rFonts w:hint="eastAsia" w:ascii="方正仿宋简体" w:hAnsi="方正仿宋简体" w:eastAsia="方正仿宋简体" w:cs="方正仿宋简体"/>
          <w:b/>
          <w:bCs/>
          <w:sz w:val="28"/>
          <w:szCs w:val="28"/>
        </w:rPr>
        <w:t>体育教学中常用的教学方法有语言法、______、练习法、游戏法和竞赛法等。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8.</w:t>
      </w:r>
      <w:r>
        <w:rPr>
          <w:rFonts w:hint="eastAsia" w:ascii="方正仿宋简体" w:hAnsi="方正仿宋简体" w:eastAsia="方正仿宋简体" w:cs="方正仿宋简体"/>
          <w:b/>
          <w:bCs/>
          <w:sz w:val="28"/>
          <w:szCs w:val="28"/>
        </w:rPr>
        <w:t>衡量心肺功能的重要指标是______。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9.</w:t>
      </w:r>
      <w:r>
        <w:rPr>
          <w:rFonts w:hint="eastAsia" w:ascii="方正仿宋简体" w:hAnsi="方正仿宋简体" w:eastAsia="方正仿宋简体" w:cs="方正仿宋简体"/>
          <w:b/>
          <w:bCs/>
          <w:sz w:val="28"/>
          <w:szCs w:val="28"/>
        </w:rPr>
        <w:t>运动中常见的闭合性软组织损伤有挫伤、______和闭合性骨折。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rPr>
          <w:b/>
          <w:bCs/>
        </w:rPr>
      </w:pPr>
      <w:r>
        <w:rPr>
          <w:rFonts w:hint="eastAsia" w:ascii="方正仿宋简体" w:hAnsi="方正仿宋简体" w:eastAsia="方正仿宋简体" w:cs="方正仿宋简体"/>
          <w:b/>
          <w:bCs/>
          <w:sz w:val="28"/>
          <w:szCs w:val="28"/>
          <w:lang w:val="en-US" w:eastAsia="zh-CN"/>
        </w:rPr>
        <w:t>10.</w:t>
      </w:r>
      <w:r>
        <w:rPr>
          <w:rFonts w:hint="eastAsia" w:ascii="方正仿宋简体" w:hAnsi="方正仿宋简体" w:eastAsia="方正仿宋简体" w:cs="方正仿宋简体"/>
          <w:b/>
          <w:bCs/>
          <w:sz w:val="28"/>
          <w:szCs w:val="28"/>
        </w:rPr>
        <w:t>国家学生体质健康标准测试项目包括身高、体重、肺活量、______、50 米跑、立定跳远等</w:t>
      </w:r>
      <w:r>
        <w:rPr>
          <w:b/>
          <w:bCs/>
        </w:rPr>
        <w:t>。
</w:t>
      </w:r>
    </w:p>
    <w:p>
      <w:pPr>
        <w:pStyle w:val="3"/>
        <w:keepNext w:val="0"/>
        <w:keepLines w:val="0"/>
        <w:pageBreakBefore w:val="0"/>
        <w:widowControl/>
        <w:kinsoku/>
        <w:wordWrap/>
        <w:overflowPunct/>
        <w:topLinePunct w:val="0"/>
        <w:autoSpaceDE/>
        <w:autoSpaceDN/>
        <w:bidi w:val="0"/>
        <w:adjustRightInd/>
        <w:snapToGrid/>
        <w:spacing w:line="560" w:lineRule="exact"/>
        <w:textAlignment w:val="auto"/>
        <w:rPr>
          <w:b/>
          <w:bCs/>
        </w:rPr>
      </w:pPr>
      <w:r>
        <w:rPr>
          <w:b/>
          <w:bCs/>
        </w:rPr>
        <w:t>二、单选题（30 分，每题 2 分）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1</w:t>
      </w:r>
      <w:r>
        <w:rPr>
          <w:rFonts w:hint="eastAsia" w:ascii="方正仿宋简体" w:hAnsi="方正仿宋简体" w:eastAsia="方正仿宋简体" w:cs="方正仿宋简体"/>
          <w:b/>
          <w:bCs/>
          <w:sz w:val="28"/>
          <w:szCs w:val="28"/>
        </w:rPr>
        <w:t>党的二十大报告中提出，要落实立德树人根本任务，培养德智体美劳全面发展的（ ）。
</w:t>
      </w:r>
    </w:p>
    <w:p>
      <w:pPr>
        <w:pStyle w:val="17"/>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A. 社会主义建设者</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B. 社会主义接班人
</w:t>
      </w:r>
    </w:p>
    <w:p>
      <w:pPr>
        <w:pStyle w:val="17"/>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C. 社会主义建设者和接班人</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D. 新时代人才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2.</w:t>
      </w:r>
      <w:r>
        <w:rPr>
          <w:rFonts w:hint="eastAsia" w:ascii="方正仿宋简体" w:hAnsi="方正仿宋简体" w:eastAsia="方正仿宋简体" w:cs="方正仿宋简体"/>
          <w:b/>
          <w:bCs/>
          <w:sz w:val="28"/>
          <w:szCs w:val="28"/>
        </w:rPr>
        <w:t>第三次中央新疆工作座谈会提出的新疆工作总目标是（ ）。
</w:t>
      </w:r>
    </w:p>
    <w:p>
      <w:pPr>
        <w:pStyle w:val="17"/>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A. 社会稳定和长治久安
</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B. 民族团结和经济发展
</w:t>
      </w:r>
    </w:p>
    <w:p>
      <w:pPr>
        <w:pStyle w:val="17"/>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C. 社会稳定和经济发展
</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D. 民族团结和长治久安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3.</w:t>
      </w:r>
      <w:r>
        <w:rPr>
          <w:rFonts w:hint="eastAsia" w:ascii="方正仿宋简体" w:hAnsi="方正仿宋简体" w:eastAsia="方正仿宋简体" w:cs="方正仿宋简体"/>
          <w:b/>
          <w:bCs/>
          <w:sz w:val="28"/>
          <w:szCs w:val="28"/>
        </w:rPr>
        <w:t>下列哪项不属于教师职业道德规范中的</w:t>
      </w:r>
      <w:r>
        <w:rPr>
          <w:rFonts w:hint="eastAsia" w:ascii="方正仿宋简体" w:hAnsi="方正仿宋简体" w:eastAsia="方正仿宋简体" w:cs="方正仿宋简体"/>
          <w:b/>
          <w:bCs/>
          <w:sz w:val="28"/>
          <w:szCs w:val="28"/>
          <w:lang w:eastAsia="zh-CN"/>
        </w:rPr>
        <w:t>＂</w:t>
      </w:r>
      <w:r>
        <w:rPr>
          <w:rFonts w:hint="eastAsia" w:ascii="方正仿宋简体" w:hAnsi="方正仿宋简体" w:eastAsia="方正仿宋简体" w:cs="方正仿宋简体"/>
          <w:b/>
          <w:bCs/>
          <w:sz w:val="28"/>
          <w:szCs w:val="28"/>
        </w:rPr>
        <w:t>关爱学生" 要求？（ ）
</w:t>
      </w:r>
    </w:p>
    <w:p>
      <w:pPr>
        <w:pStyle w:val="17"/>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A. 关心爱护全体学生</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B. 尊重学生人格
</w:t>
      </w:r>
    </w:p>
    <w:p>
      <w:pPr>
        <w:pStyle w:val="17"/>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C. 平等公正对待学生</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D. 严格要求学生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4.</w:t>
      </w:r>
      <w:r>
        <w:rPr>
          <w:rFonts w:hint="eastAsia" w:ascii="方正仿宋简体" w:hAnsi="方正仿宋简体" w:eastAsia="方正仿宋简体" w:cs="方正仿宋简体"/>
          <w:b/>
          <w:bCs/>
          <w:sz w:val="28"/>
          <w:szCs w:val="28"/>
        </w:rPr>
        <w:t>体育与健康课程的根本任务是（ ）。
</w:t>
      </w:r>
    </w:p>
    <w:p>
      <w:pPr>
        <w:pStyle w:val="17"/>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A. 增强学生体质
</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B. 促进学生身心健康
</w:t>
      </w:r>
    </w:p>
    <w:p>
      <w:pPr>
        <w:pStyle w:val="17"/>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C. 培养学生运动技能</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D. 培养学生终身体育意识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5.</w:t>
      </w:r>
      <w:r>
        <w:rPr>
          <w:rFonts w:hint="eastAsia" w:ascii="方正仿宋简体" w:hAnsi="方正仿宋简体" w:eastAsia="方正仿宋简体" w:cs="方正仿宋简体"/>
          <w:b/>
          <w:bCs/>
          <w:sz w:val="28"/>
          <w:szCs w:val="28"/>
        </w:rPr>
        <w:t>下列哪种教学方法更适合初中学生的体育学习？（ ）
</w:t>
      </w:r>
    </w:p>
    <w:p>
      <w:pPr>
        <w:pStyle w:val="17"/>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A. 讲解法</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B. 示范法
</w:t>
      </w:r>
    </w:p>
    <w:p>
      <w:pPr>
        <w:pStyle w:val="17"/>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C. 自主学习法</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D. 合作学习法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6.</w:t>
      </w:r>
      <w:r>
        <w:rPr>
          <w:rFonts w:hint="eastAsia" w:ascii="方正仿宋简体" w:hAnsi="方正仿宋简体" w:eastAsia="方正仿宋简体" w:cs="方正仿宋简体"/>
          <w:b/>
          <w:bCs/>
          <w:sz w:val="28"/>
          <w:szCs w:val="28"/>
        </w:rPr>
        <w:t>人体在运动时，主要的供能物质是（ ）。
</w:t>
      </w:r>
    </w:p>
    <w:p>
      <w:pPr>
        <w:pStyle w:val="17"/>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A. 糖</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B. 脂肪</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C. 蛋白质
</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D. 维生素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7.</w:t>
      </w:r>
      <w:r>
        <w:rPr>
          <w:rFonts w:hint="eastAsia" w:ascii="方正仿宋简体" w:hAnsi="方正仿宋简体" w:eastAsia="方正仿宋简体" w:cs="方正仿宋简体"/>
          <w:b/>
          <w:bCs/>
          <w:sz w:val="28"/>
          <w:szCs w:val="28"/>
        </w:rPr>
        <w:t>下列哪种运动损伤需要进行冷敷处理？（ ）
</w:t>
      </w:r>
    </w:p>
    <w:p>
      <w:pPr>
        <w:pStyle w:val="17"/>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A. 开放性骨折
</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B. 挫伤
</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C. 肌肉拉伤
</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D. 关节扭伤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8.</w:t>
      </w:r>
      <w:r>
        <w:rPr>
          <w:rFonts w:hint="eastAsia" w:ascii="方正仿宋简体" w:hAnsi="方正仿宋简体" w:eastAsia="方正仿宋简体" w:cs="方正仿宋简体"/>
          <w:b/>
          <w:bCs/>
          <w:sz w:val="28"/>
          <w:szCs w:val="28"/>
        </w:rPr>
        <w:t>初中体育与健康课程标准中，水平四对应的是（ ）年级。
</w:t>
      </w:r>
    </w:p>
    <w:p>
      <w:pPr>
        <w:pStyle w:val="17"/>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A. 七、八
</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B. 八、九
</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C. 七、八、九
</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D. 六年级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9.</w:t>
      </w:r>
      <w:r>
        <w:rPr>
          <w:rFonts w:hint="eastAsia" w:ascii="方正仿宋简体" w:hAnsi="方正仿宋简体" w:eastAsia="方正仿宋简体" w:cs="方正仿宋简体"/>
          <w:b/>
          <w:bCs/>
          <w:sz w:val="28"/>
          <w:szCs w:val="28"/>
        </w:rPr>
        <w:t>下列哪项不属于运动技能学习的阶段？（ ）
</w:t>
      </w:r>
    </w:p>
    <w:p>
      <w:pPr>
        <w:pStyle w:val="17"/>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A. 泛化阶段</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
B. 分化阶段
</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C. 巩固阶段
</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D. 提高阶段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10.</w:t>
      </w:r>
      <w:r>
        <w:rPr>
          <w:rFonts w:hint="eastAsia" w:ascii="方正仿宋简体" w:hAnsi="方正仿宋简体" w:eastAsia="方正仿宋简体" w:cs="方正仿宋简体"/>
          <w:b/>
          <w:bCs/>
          <w:sz w:val="28"/>
          <w:szCs w:val="28"/>
        </w:rPr>
        <w:t>国家学生体质健康标准测试中，反映学生耐力素质的项目是（ ）。
</w:t>
      </w:r>
    </w:p>
    <w:p>
      <w:pPr>
        <w:pStyle w:val="17"/>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A. 50 米跑
</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B. 立定跳远
</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C. 坐位体前屈
</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D. 800 米跑（女生）/1000 米跑（男生）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11.</w:t>
      </w:r>
      <w:r>
        <w:rPr>
          <w:rFonts w:hint="eastAsia" w:ascii="方正仿宋简体" w:hAnsi="方正仿宋简体" w:eastAsia="方正仿宋简体" w:cs="方正仿宋简体"/>
          <w:b/>
          <w:bCs/>
          <w:sz w:val="28"/>
          <w:szCs w:val="28"/>
        </w:rPr>
        <w:t>体育教学中，教师示范的重点是（ ）。
</w:t>
      </w:r>
    </w:p>
    <w:p>
      <w:pPr>
        <w:pStyle w:val="17"/>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A. 动作的准确性和规范性
</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B. 动作的速度和力量
</w:t>
      </w:r>
    </w:p>
    <w:p>
      <w:pPr>
        <w:pStyle w:val="17"/>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C. 动作的优美和流畅
</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D. 动作的难度和创新性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12.</w:t>
      </w:r>
      <w:r>
        <w:rPr>
          <w:rFonts w:hint="eastAsia" w:ascii="方正仿宋简体" w:hAnsi="方正仿宋简体" w:eastAsia="方正仿宋简体" w:cs="方正仿宋简体"/>
          <w:b/>
          <w:bCs/>
          <w:sz w:val="28"/>
          <w:szCs w:val="28"/>
        </w:rPr>
        <w:t>下列哪种教学组织形式更有利于培养学生的合作意识和团队精神？（ ）
</w:t>
      </w:r>
    </w:p>
    <w:p>
      <w:pPr>
        <w:pStyle w:val="17"/>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A. 分组练习
</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B. 集体练习
</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C. 个人练习
</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D. 自由练习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13.</w:t>
      </w:r>
      <w:r>
        <w:rPr>
          <w:rFonts w:hint="eastAsia" w:ascii="方正仿宋简体" w:hAnsi="方正仿宋简体" w:eastAsia="方正仿宋简体" w:cs="方正仿宋简体"/>
          <w:b/>
          <w:bCs/>
          <w:sz w:val="28"/>
          <w:szCs w:val="28"/>
        </w:rPr>
        <w:t>运动中，学生出现肌肉痉挛时，教师应采取的措施是（ ）。
</w:t>
      </w:r>
    </w:p>
    <w:p>
      <w:pPr>
        <w:pStyle w:val="17"/>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A. 立即停止运动，进行按摩
</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B. 让学生继续运动，进行拉伸
</w:t>
      </w:r>
    </w:p>
    <w:p>
      <w:pPr>
        <w:pStyle w:val="17"/>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C. 立即停止运动，进行冷敷
</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D. 让学生继续运动，进行热敷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14.</w:t>
      </w:r>
      <w:r>
        <w:rPr>
          <w:rFonts w:hint="eastAsia" w:ascii="方正仿宋简体" w:hAnsi="方正仿宋简体" w:eastAsia="方正仿宋简体" w:cs="方正仿宋简体"/>
          <w:b/>
          <w:bCs/>
          <w:sz w:val="28"/>
          <w:szCs w:val="28"/>
        </w:rPr>
        <w:t>初中体育与健康课程的课时安排为每周（ ）课时。
</w:t>
      </w:r>
    </w:p>
    <w:p>
      <w:pPr>
        <w:pStyle w:val="17"/>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A. 2
</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B. 3
</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C. 4
</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D. 5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15.</w:t>
      </w:r>
      <w:r>
        <w:rPr>
          <w:rFonts w:hint="eastAsia" w:ascii="方正仿宋简体" w:hAnsi="方正仿宋简体" w:eastAsia="方正仿宋简体" w:cs="方正仿宋简体"/>
          <w:b/>
          <w:bCs/>
          <w:sz w:val="28"/>
          <w:szCs w:val="28"/>
        </w:rPr>
        <w:t>下列哪项不属于体育与健康课程的学习评价内容？（ ）
</w:t>
      </w:r>
    </w:p>
    <w:p>
      <w:pPr>
        <w:pStyle w:val="17"/>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A. 体能
</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B. 运动技能
</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C. 学习态度
</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D. 文化成绩
</w:t>
      </w:r>
    </w:p>
    <w:p>
      <w:pPr>
        <w:pStyle w:val="3"/>
        <w:keepNext w:val="0"/>
        <w:keepLines w:val="0"/>
        <w:pageBreakBefore w:val="0"/>
        <w:widowControl/>
        <w:kinsoku/>
        <w:wordWrap/>
        <w:overflowPunct/>
        <w:topLinePunct w:val="0"/>
        <w:autoSpaceDE/>
        <w:autoSpaceDN/>
        <w:bidi w:val="0"/>
        <w:adjustRightInd/>
        <w:snapToGrid/>
        <w:spacing w:line="560" w:lineRule="exact"/>
        <w:textAlignment w:val="auto"/>
        <w:rPr>
          <w:b/>
          <w:bCs/>
        </w:rPr>
      </w:pPr>
      <w:r>
        <w:rPr>
          <w:b/>
          <w:bCs/>
        </w:rPr>
        <w:t>三、判断题（10 分，每题 1 分）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1.</w:t>
      </w:r>
      <w:r>
        <w:rPr>
          <w:rFonts w:hint="eastAsia" w:ascii="方正仿宋简体" w:hAnsi="方正仿宋简体" w:eastAsia="方正仿宋简体" w:cs="方正仿宋简体"/>
          <w:b/>
          <w:bCs/>
          <w:sz w:val="28"/>
          <w:szCs w:val="28"/>
        </w:rPr>
        <w:t>党的二十大报告强调，要坚持以人民为中心发展教育，加快建设教育强国。</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 xml:space="preserve"> ）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2.</w:t>
      </w:r>
      <w:r>
        <w:rPr>
          <w:rFonts w:hint="eastAsia" w:ascii="方正仿宋简体" w:hAnsi="方正仿宋简体" w:eastAsia="方正仿宋简体" w:cs="方正仿宋简体"/>
          <w:b/>
          <w:bCs/>
          <w:sz w:val="28"/>
          <w:szCs w:val="28"/>
        </w:rPr>
        <w:t>第三次中央新疆工作座谈会指出，要铸牢中华民族共同体意识</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 xml:space="preserve">（ </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3.</w:t>
      </w:r>
      <w:r>
        <w:rPr>
          <w:rFonts w:hint="eastAsia" w:ascii="方正仿宋简体" w:hAnsi="方正仿宋简体" w:eastAsia="方正仿宋简体" w:cs="方正仿宋简体"/>
          <w:b/>
          <w:bCs/>
          <w:sz w:val="28"/>
          <w:szCs w:val="28"/>
        </w:rPr>
        <w:t>教师职业道德规范中的</w:t>
      </w:r>
      <w:r>
        <w:rPr>
          <w:rFonts w:hint="eastAsia" w:ascii="方正仿宋简体" w:hAnsi="方正仿宋简体" w:eastAsia="方正仿宋简体" w:cs="方正仿宋简体"/>
          <w:b/>
          <w:bCs/>
          <w:sz w:val="28"/>
          <w:szCs w:val="28"/>
          <w:lang w:eastAsia="zh-CN"/>
        </w:rPr>
        <w:t>＂</w:t>
      </w:r>
      <w:r>
        <w:rPr>
          <w:rFonts w:hint="eastAsia" w:ascii="方正仿宋简体" w:hAnsi="方正仿宋简体" w:eastAsia="方正仿宋简体" w:cs="方正仿宋简体"/>
          <w:b/>
          <w:bCs/>
          <w:sz w:val="28"/>
          <w:szCs w:val="28"/>
        </w:rPr>
        <w:t>为人师表" 要求教师衣着得体，语言规范，举止文明。（</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 xml:space="preserve"> ）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4.</w:t>
      </w:r>
      <w:r>
        <w:rPr>
          <w:rFonts w:hint="eastAsia" w:ascii="方正仿宋简体" w:hAnsi="方正仿宋简体" w:eastAsia="方正仿宋简体" w:cs="方正仿宋简体"/>
          <w:b/>
          <w:bCs/>
          <w:sz w:val="28"/>
          <w:szCs w:val="28"/>
        </w:rPr>
        <w:t>体育与健康课程只注重学生的身体发展，不注重学生的心理发展。</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 xml:space="preserve">（ </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5.</w:t>
      </w:r>
      <w:r>
        <w:rPr>
          <w:rFonts w:hint="eastAsia" w:ascii="方正仿宋简体" w:hAnsi="方正仿宋简体" w:eastAsia="方正仿宋简体" w:cs="方正仿宋简体"/>
          <w:b/>
          <w:bCs/>
          <w:sz w:val="28"/>
          <w:szCs w:val="28"/>
        </w:rPr>
        <w:t>运动技能的形成是一个由简单到复杂、由低级到高级的渐进过程。</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 xml:space="preserve">（ </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6.</w:t>
      </w:r>
      <w:r>
        <w:rPr>
          <w:rFonts w:hint="eastAsia" w:ascii="方正仿宋简体" w:hAnsi="方正仿宋简体" w:eastAsia="方正仿宋简体" w:cs="方正仿宋简体"/>
          <w:b/>
          <w:bCs/>
          <w:sz w:val="28"/>
          <w:szCs w:val="28"/>
        </w:rPr>
        <w:t>人体的心血管系统由心脏和血管组成。</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 xml:space="preserve">（ </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7.</w:t>
      </w:r>
      <w:r>
        <w:rPr>
          <w:rFonts w:hint="eastAsia" w:ascii="方正仿宋简体" w:hAnsi="方正仿宋简体" w:eastAsia="方正仿宋简体" w:cs="方正仿宋简体"/>
          <w:b/>
          <w:bCs/>
          <w:sz w:val="28"/>
          <w:szCs w:val="28"/>
        </w:rPr>
        <w:t>体育教学中，游戏法和竞赛法可以提高学生的学习兴趣和积极性。</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 xml:space="preserve">（ </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8.</w:t>
      </w:r>
      <w:r>
        <w:rPr>
          <w:rFonts w:hint="eastAsia" w:ascii="方正仿宋简体" w:hAnsi="方正仿宋简体" w:eastAsia="方正仿宋简体" w:cs="方正仿宋简体"/>
          <w:b/>
          <w:bCs/>
          <w:sz w:val="28"/>
          <w:szCs w:val="28"/>
        </w:rPr>
        <w:t>运动中，学生出现低血糖症状时，应立即补充大量的糖水。</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 xml:space="preserve">（ </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9.</w:t>
      </w:r>
      <w:r>
        <w:rPr>
          <w:rFonts w:hint="eastAsia" w:ascii="方正仿宋简体" w:hAnsi="方正仿宋简体" w:eastAsia="方正仿宋简体" w:cs="方正仿宋简体"/>
          <w:b/>
          <w:bCs/>
          <w:sz w:val="28"/>
          <w:szCs w:val="28"/>
        </w:rPr>
        <w:t>初中体育与健康课程标准中，要求学生掌握至少一项运动技能。</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 xml:space="preserve"> ）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b/>
          <w:bCs/>
          <w:sz w:val="28"/>
          <w:szCs w:val="28"/>
          <w:lang w:val="en-US" w:eastAsia="zh-CN"/>
        </w:rPr>
        <w:t>10.</w:t>
      </w:r>
      <w:r>
        <w:rPr>
          <w:rFonts w:hint="eastAsia" w:ascii="方正仿宋简体" w:hAnsi="方正仿宋简体" w:eastAsia="方正仿宋简体" w:cs="方正仿宋简体"/>
          <w:b/>
          <w:bCs/>
          <w:sz w:val="28"/>
          <w:szCs w:val="28"/>
        </w:rPr>
        <w:t>国家学生体质健康标准测试结果可以作为学生毕业的重要依据。</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 xml:space="preserve">（ </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w:t>
      </w:r>
      <w:r>
        <w:rPr>
          <w:rFonts w:hint="eastAsia" w:ascii="方正仿宋简体" w:hAnsi="方正仿宋简体" w:eastAsia="方正仿宋简体" w:cs="方正仿宋简体"/>
          <w:sz w:val="28"/>
          <w:szCs w:val="28"/>
        </w:rPr>
        <w:t>
</w:t>
      </w:r>
    </w:p>
    <w:p>
      <w:pPr>
        <w:pStyle w:val="3"/>
        <w:keepNext w:val="0"/>
        <w:keepLines w:val="0"/>
        <w:pageBreakBefore w:val="0"/>
        <w:widowControl/>
        <w:kinsoku/>
        <w:wordWrap/>
        <w:overflowPunct/>
        <w:topLinePunct w:val="0"/>
        <w:autoSpaceDE/>
        <w:autoSpaceDN/>
        <w:bidi w:val="0"/>
        <w:adjustRightInd/>
        <w:snapToGrid/>
        <w:spacing w:line="560" w:lineRule="exact"/>
        <w:textAlignment w:val="auto"/>
      </w:pPr>
      <w:r>
        <w:t>四、问答题（40 分，每题 8 分）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1.</w:t>
      </w:r>
      <w:r>
        <w:rPr>
          <w:rFonts w:hint="eastAsia" w:ascii="方正仿宋简体" w:hAnsi="方正仿宋简体" w:eastAsia="方正仿宋简体" w:cs="方正仿宋简体"/>
          <w:b/>
          <w:bCs/>
          <w:sz w:val="28"/>
          <w:szCs w:val="28"/>
        </w:rPr>
        <w:t>结合体育与健康教学实际，谈谈如何落实立德树人根本任务。
</w:t>
      </w: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rPr>
          <w:rFonts w:hint="eastAsia" w:ascii="方正仿宋简体" w:hAnsi="方正仿宋简体" w:eastAsia="方正仿宋简体" w:cs="方正仿宋简体"/>
          <w:b/>
          <w:bCs/>
          <w:sz w:val="28"/>
          <w:szCs w:val="28"/>
        </w:rPr>
      </w:pP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rPr>
          <w:rFonts w:hint="eastAsia" w:ascii="方正仿宋简体" w:hAnsi="方正仿宋简体" w:eastAsia="方正仿宋简体" w:cs="方正仿宋简体"/>
          <w:b/>
          <w:bCs/>
          <w:sz w:val="28"/>
          <w:szCs w:val="28"/>
        </w:rPr>
      </w:pP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rPr>
          <w:rFonts w:hint="eastAsia" w:ascii="方正仿宋简体" w:hAnsi="方正仿宋简体" w:eastAsia="方正仿宋简体" w:cs="方正仿宋简体"/>
          <w:b/>
          <w:bCs/>
          <w:sz w:val="28"/>
          <w:szCs w:val="28"/>
        </w:rPr>
      </w:pP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rPr>
          <w:rFonts w:hint="eastAsia" w:ascii="方正仿宋简体" w:hAnsi="方正仿宋简体" w:eastAsia="方正仿宋简体" w:cs="方正仿宋简体"/>
          <w:b/>
          <w:bCs/>
          <w:sz w:val="28"/>
          <w:szCs w:val="28"/>
        </w:rPr>
      </w:pP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rPr>
          <w:rFonts w:hint="eastAsia" w:ascii="方正仿宋简体" w:hAnsi="方正仿宋简体" w:eastAsia="方正仿宋简体" w:cs="方正仿宋简体"/>
          <w:b/>
          <w:bCs/>
          <w:sz w:val="28"/>
          <w:szCs w:val="28"/>
        </w:rPr>
      </w:pP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rPr>
          <w:rFonts w:hint="eastAsia" w:ascii="方正仿宋简体" w:hAnsi="方正仿宋简体" w:eastAsia="方正仿宋简体" w:cs="方正仿宋简体"/>
          <w:b/>
          <w:bCs/>
          <w:sz w:val="28"/>
          <w:szCs w:val="28"/>
        </w:rPr>
      </w:pP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rPr>
          <w:rFonts w:hint="eastAsia" w:ascii="方正仿宋简体" w:hAnsi="方正仿宋简体" w:eastAsia="方正仿宋简体" w:cs="方正仿宋简体"/>
          <w:b/>
          <w:bCs/>
          <w:sz w:val="28"/>
          <w:szCs w:val="28"/>
        </w:rPr>
      </w:pP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rPr>
          <w:rFonts w:hint="eastAsia" w:ascii="方正仿宋简体" w:hAnsi="方正仿宋简体" w:eastAsia="方正仿宋简体" w:cs="方正仿宋简体"/>
          <w:b/>
          <w:bCs/>
          <w:sz w:val="28"/>
          <w:szCs w:val="28"/>
        </w:rPr>
      </w:pP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rPr>
          <w:rFonts w:hint="eastAsia" w:ascii="方正仿宋简体" w:hAnsi="方正仿宋简体" w:eastAsia="方正仿宋简体" w:cs="方正仿宋简体"/>
          <w:b/>
          <w:bCs/>
          <w:sz w:val="28"/>
          <w:szCs w:val="28"/>
        </w:rPr>
      </w:pP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rPr>
          <w:rFonts w:hint="eastAsia" w:ascii="方正仿宋简体" w:hAnsi="方正仿宋简体" w:eastAsia="方正仿宋简体" w:cs="方正仿宋简体"/>
          <w:b/>
          <w:bCs/>
          <w:sz w:val="28"/>
          <w:szCs w:val="28"/>
        </w:rPr>
      </w:pP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2.</w:t>
      </w:r>
      <w:r>
        <w:rPr>
          <w:rFonts w:hint="eastAsia" w:ascii="方正仿宋简体" w:hAnsi="方正仿宋简体" w:eastAsia="方正仿宋简体" w:cs="方正仿宋简体"/>
          <w:b/>
          <w:bCs/>
          <w:sz w:val="28"/>
          <w:szCs w:val="28"/>
        </w:rPr>
        <w:t>简述初中体育与健康课程标准中课程内容的选择依据。
</w:t>
      </w: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rPr>
          <w:rFonts w:hint="eastAsia" w:ascii="方正仿宋简体" w:hAnsi="方正仿宋简体" w:eastAsia="方正仿宋简体" w:cs="方正仿宋简体"/>
          <w:b/>
          <w:bCs/>
          <w:sz w:val="28"/>
          <w:szCs w:val="28"/>
        </w:rPr>
      </w:pP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rPr>
          <w:rFonts w:hint="eastAsia" w:ascii="方正仿宋简体" w:hAnsi="方正仿宋简体" w:eastAsia="方正仿宋简体" w:cs="方正仿宋简体"/>
          <w:b/>
          <w:bCs/>
          <w:sz w:val="28"/>
          <w:szCs w:val="28"/>
        </w:rPr>
      </w:pP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rPr>
          <w:rFonts w:hint="eastAsia" w:ascii="方正仿宋简体" w:hAnsi="方正仿宋简体" w:eastAsia="方正仿宋简体" w:cs="方正仿宋简体"/>
          <w:b/>
          <w:bCs/>
          <w:sz w:val="28"/>
          <w:szCs w:val="28"/>
        </w:rPr>
      </w:pP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rPr>
          <w:rFonts w:hint="eastAsia" w:ascii="方正仿宋简体" w:hAnsi="方正仿宋简体" w:eastAsia="方正仿宋简体" w:cs="方正仿宋简体"/>
          <w:b/>
          <w:bCs/>
          <w:sz w:val="28"/>
          <w:szCs w:val="28"/>
        </w:rPr>
      </w:pP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rPr>
          <w:rFonts w:hint="eastAsia" w:ascii="方正仿宋简体" w:hAnsi="方正仿宋简体" w:eastAsia="方正仿宋简体" w:cs="方正仿宋简体"/>
          <w:b/>
          <w:bCs/>
          <w:sz w:val="28"/>
          <w:szCs w:val="28"/>
        </w:rPr>
      </w:pP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rPr>
          <w:rFonts w:hint="eastAsia" w:ascii="方正仿宋简体" w:hAnsi="方正仿宋简体" w:eastAsia="方正仿宋简体" w:cs="方正仿宋简体"/>
          <w:b/>
          <w:bCs/>
          <w:sz w:val="28"/>
          <w:szCs w:val="28"/>
        </w:rPr>
      </w:pP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rPr>
          <w:rFonts w:hint="eastAsia" w:ascii="方正仿宋简体" w:hAnsi="方正仿宋简体" w:eastAsia="方正仿宋简体" w:cs="方正仿宋简体"/>
          <w:b/>
          <w:bCs/>
          <w:sz w:val="28"/>
          <w:szCs w:val="28"/>
        </w:rPr>
      </w:pP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rPr>
          <w:rFonts w:hint="eastAsia" w:ascii="方正仿宋简体" w:hAnsi="方正仿宋简体" w:eastAsia="方正仿宋简体" w:cs="方正仿宋简体"/>
          <w:b/>
          <w:bCs/>
          <w:sz w:val="28"/>
          <w:szCs w:val="28"/>
        </w:rPr>
      </w:pP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rPr>
          <w:rFonts w:hint="eastAsia" w:ascii="方正仿宋简体" w:hAnsi="方正仿宋简体" w:eastAsia="方正仿宋简体" w:cs="方正仿宋简体"/>
          <w:b/>
          <w:bCs/>
          <w:sz w:val="28"/>
          <w:szCs w:val="28"/>
        </w:rPr>
      </w:pPr>
      <w:bookmarkStart w:id="0" w:name="_GoBack"/>
      <w:bookmarkEnd w:id="0"/>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rPr>
          <w:rFonts w:hint="eastAsia" w:ascii="方正仿宋简体" w:hAnsi="方正仿宋简体" w:eastAsia="方正仿宋简体" w:cs="方正仿宋简体"/>
          <w:b/>
          <w:bCs/>
          <w:sz w:val="28"/>
          <w:szCs w:val="28"/>
        </w:rPr>
      </w:pP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3.</w:t>
      </w:r>
      <w:r>
        <w:rPr>
          <w:rFonts w:hint="eastAsia" w:ascii="方正仿宋简体" w:hAnsi="方正仿宋简体" w:eastAsia="方正仿宋简体" w:cs="方正仿宋简体"/>
          <w:b/>
          <w:bCs/>
          <w:sz w:val="28"/>
          <w:szCs w:val="28"/>
        </w:rPr>
        <w:t>分析体育教学中如何运用语言法进行教学，举例说明。
</w:t>
      </w: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rPr>
          <w:rFonts w:hint="eastAsia" w:ascii="方正仿宋简体" w:hAnsi="方正仿宋简体" w:eastAsia="方正仿宋简体" w:cs="方正仿宋简体"/>
          <w:b/>
          <w:bCs/>
          <w:sz w:val="28"/>
          <w:szCs w:val="28"/>
        </w:rPr>
      </w:pP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rPr>
          <w:rFonts w:hint="eastAsia" w:ascii="方正仿宋简体" w:hAnsi="方正仿宋简体" w:eastAsia="方正仿宋简体" w:cs="方正仿宋简体"/>
          <w:b/>
          <w:bCs/>
          <w:sz w:val="28"/>
          <w:szCs w:val="28"/>
        </w:rPr>
      </w:pP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rPr>
          <w:rFonts w:hint="eastAsia" w:ascii="方正仿宋简体" w:hAnsi="方正仿宋简体" w:eastAsia="方正仿宋简体" w:cs="方正仿宋简体"/>
          <w:b/>
          <w:bCs/>
          <w:sz w:val="28"/>
          <w:szCs w:val="28"/>
        </w:rPr>
      </w:pP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rPr>
          <w:rFonts w:hint="eastAsia" w:ascii="方正仿宋简体" w:hAnsi="方正仿宋简体" w:eastAsia="方正仿宋简体" w:cs="方正仿宋简体"/>
          <w:b/>
          <w:bCs/>
          <w:sz w:val="28"/>
          <w:szCs w:val="28"/>
        </w:rPr>
      </w:pP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rPr>
          <w:rFonts w:hint="eastAsia" w:ascii="方正仿宋简体" w:hAnsi="方正仿宋简体" w:eastAsia="方正仿宋简体" w:cs="方正仿宋简体"/>
          <w:b/>
          <w:bCs/>
          <w:sz w:val="28"/>
          <w:szCs w:val="28"/>
        </w:rPr>
      </w:pP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rPr>
          <w:rFonts w:hint="eastAsia" w:ascii="方正仿宋简体" w:hAnsi="方正仿宋简体" w:eastAsia="方正仿宋简体" w:cs="方正仿宋简体"/>
          <w:b/>
          <w:bCs/>
          <w:sz w:val="28"/>
          <w:szCs w:val="28"/>
        </w:rPr>
      </w:pP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4.</w:t>
      </w:r>
      <w:r>
        <w:rPr>
          <w:rFonts w:hint="eastAsia" w:ascii="方正仿宋简体" w:hAnsi="方正仿宋简体" w:eastAsia="方正仿宋简体" w:cs="方正仿宋简体"/>
          <w:b/>
          <w:bCs/>
          <w:sz w:val="28"/>
          <w:szCs w:val="28"/>
        </w:rPr>
        <w:t>阐述运动损伤预防的基本原则和方法。
</w:t>
      </w: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rPr>
          <w:rFonts w:hint="eastAsia" w:ascii="方正仿宋简体" w:hAnsi="方正仿宋简体" w:eastAsia="方正仿宋简体" w:cs="方正仿宋简体"/>
          <w:b/>
          <w:bCs/>
          <w:sz w:val="28"/>
          <w:szCs w:val="28"/>
        </w:rPr>
      </w:pP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rPr>
          <w:rFonts w:hint="eastAsia" w:ascii="方正仿宋简体" w:hAnsi="方正仿宋简体" w:eastAsia="方正仿宋简体" w:cs="方正仿宋简体"/>
          <w:b/>
          <w:bCs/>
          <w:sz w:val="28"/>
          <w:szCs w:val="28"/>
        </w:rPr>
      </w:pP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rPr>
          <w:rFonts w:hint="eastAsia" w:ascii="方正仿宋简体" w:hAnsi="方正仿宋简体" w:eastAsia="方正仿宋简体" w:cs="方正仿宋简体"/>
          <w:b/>
          <w:bCs/>
          <w:sz w:val="28"/>
          <w:szCs w:val="28"/>
        </w:rPr>
      </w:pP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rPr>
          <w:rFonts w:hint="eastAsia" w:ascii="方正仿宋简体" w:hAnsi="方正仿宋简体" w:eastAsia="方正仿宋简体" w:cs="方正仿宋简体"/>
          <w:b/>
          <w:bCs/>
          <w:sz w:val="28"/>
          <w:szCs w:val="28"/>
        </w:rPr>
      </w:pP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rPr>
          <w:rFonts w:hint="eastAsia" w:ascii="方正仿宋简体" w:hAnsi="方正仿宋简体" w:eastAsia="方正仿宋简体" w:cs="方正仿宋简体"/>
          <w:b/>
          <w:bCs/>
          <w:sz w:val="28"/>
          <w:szCs w:val="28"/>
        </w:rPr>
      </w:pP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rPr>
          <w:rFonts w:hint="eastAsia" w:ascii="方正仿宋简体" w:hAnsi="方正仿宋简体" w:eastAsia="方正仿宋简体" w:cs="方正仿宋简体"/>
          <w:b/>
          <w:bCs/>
          <w:sz w:val="28"/>
          <w:szCs w:val="28"/>
        </w:rPr>
      </w:pP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rPr>
          <w:rFonts w:hint="eastAsia" w:ascii="方正仿宋简体" w:hAnsi="方正仿宋简体" w:eastAsia="方正仿宋简体" w:cs="方正仿宋简体"/>
          <w:b/>
          <w:bCs/>
          <w:sz w:val="28"/>
          <w:szCs w:val="28"/>
        </w:rPr>
      </w:pP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rPr>
          <w:rFonts w:hint="eastAsia" w:ascii="方正仿宋简体" w:hAnsi="方正仿宋简体" w:eastAsia="方正仿宋简体" w:cs="方正仿宋简体"/>
          <w:b/>
          <w:bCs/>
          <w:sz w:val="28"/>
          <w:szCs w:val="28"/>
        </w:rPr>
      </w:pP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rPr>
          <w:rFonts w:hint="eastAsia" w:ascii="方正仿宋简体" w:hAnsi="方正仿宋简体" w:eastAsia="方正仿宋简体" w:cs="方正仿宋简体"/>
          <w:b/>
          <w:bCs/>
          <w:sz w:val="28"/>
          <w:szCs w:val="28"/>
        </w:rPr>
      </w:pP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b/>
          <w:bCs/>
          <w:sz w:val="28"/>
          <w:szCs w:val="28"/>
          <w:lang w:val="en-US" w:eastAsia="zh-CN"/>
        </w:rPr>
        <w:t>5.</w:t>
      </w:r>
      <w:r>
        <w:rPr>
          <w:rFonts w:hint="eastAsia" w:ascii="方正仿宋简体" w:hAnsi="方正仿宋简体" w:eastAsia="方正仿宋简体" w:cs="方正仿宋简体"/>
          <w:b/>
          <w:bCs/>
          <w:sz w:val="28"/>
          <w:szCs w:val="28"/>
        </w:rPr>
        <w:t>结合本地（校）城乡教学实际，谈谈如何提高初中学生的体育学习兴趣和参与度。</w:t>
      </w:r>
      <w:r>
        <w:rPr>
          <w:rFonts w:hint="eastAsia" w:ascii="方正仿宋简体" w:hAnsi="方正仿宋简体" w:eastAsia="方正仿宋简体" w:cs="方正仿宋简体"/>
          <w:sz w:val="28"/>
          <w:szCs w:val="28"/>
        </w:rPr>
        <w:t>
</w:t>
      </w: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pP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pP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pP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pP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pP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pP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pP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pP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pP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pP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pPr>
    </w:p>
    <w:p>
      <w:pPr>
        <w:pStyle w:val="17"/>
        <w:keepNext w:val="0"/>
        <w:keepLines w:val="0"/>
        <w:pageBreakBefore w:val="0"/>
        <w:widowControl/>
        <w:numPr>
          <w:numId w:val="0"/>
        </w:numPr>
        <w:kinsoku/>
        <w:wordWrap/>
        <w:overflowPunct/>
        <w:topLinePunct w:val="0"/>
        <w:autoSpaceDE/>
        <w:autoSpaceDN/>
        <w:bidi w:val="0"/>
        <w:adjustRightInd/>
        <w:snapToGrid/>
        <w:spacing w:before="120" w:after="120" w:line="560" w:lineRule="exact"/>
        <w:jc w:val="left"/>
        <w:textAlignment w:val="auto"/>
      </w:pPr>
    </w:p>
    <w:p>
      <w:pPr>
        <w:pStyle w:val="4"/>
        <w:keepNext w:val="0"/>
        <w:keepLines w:val="0"/>
        <w:pageBreakBefore w:val="0"/>
        <w:widowControl/>
        <w:kinsoku/>
        <w:wordWrap/>
        <w:overflowPunct/>
        <w:topLinePunct w:val="0"/>
        <w:autoSpaceDE/>
        <w:autoSpaceDN/>
        <w:bidi w:val="0"/>
        <w:adjustRightInd/>
        <w:snapToGrid/>
        <w:spacing w:line="560" w:lineRule="exact"/>
        <w:jc w:val="center"/>
        <w:textAlignment w:val="auto"/>
      </w:pPr>
      <w:r>
        <w:t>答案与解析
</w:t>
      </w:r>
    </w:p>
    <w:p>
      <w:pPr>
        <w:pStyle w:val="5"/>
        <w:keepNext w:val="0"/>
        <w:keepLines w:val="0"/>
        <w:pageBreakBefore w:val="0"/>
        <w:widowControl/>
        <w:kinsoku/>
        <w:wordWrap/>
        <w:overflowPunct/>
        <w:topLinePunct w:val="0"/>
        <w:autoSpaceDE/>
        <w:autoSpaceDN/>
        <w:bidi w:val="0"/>
        <w:adjustRightInd/>
        <w:snapToGrid/>
        <w:spacing w:line="560" w:lineRule="exact"/>
        <w:textAlignment w:val="auto"/>
      </w:pPr>
      <w:r>
        <w:t>一、填空题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pPr>
      <w:r>
        <w:rPr>
          <w:rFonts w:hint="eastAsia"/>
          <w:b/>
          <w:bCs/>
          <w:lang w:val="en-US" w:eastAsia="zh-CN"/>
        </w:rPr>
        <w:t>1.</w:t>
      </w:r>
      <w:r>
        <w:rPr>
          <w:b/>
          <w:bCs/>
        </w:rPr>
        <w:t>战略性</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420" w:leftChars="0"/>
        <w:textAlignment w:val="auto"/>
      </w:pPr>
      <w:r>
        <w:t>解析：党的二十大报告明确指出教育、科技、人才是全面建设社会主义现代化国家的基础性、战略性支撑，这是重要的政治知识点，需要准确记忆。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pPr>
      <w:r>
        <w:rPr>
          <w:rFonts w:hint="eastAsia"/>
          <w:b/>
          <w:bCs/>
          <w:lang w:val="en-US" w:eastAsia="zh-CN"/>
        </w:rPr>
        <w:t>2.</w:t>
      </w:r>
      <w:r>
        <w:rPr>
          <w:b/>
          <w:bCs/>
        </w:rPr>
        <w:t>社会稳定和长治久安</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420" w:leftChars="0"/>
        <w:textAlignment w:val="auto"/>
      </w:pPr>
      <w:r>
        <w:t>解析：第三次中央新疆工作座谈会确定的新疆工作总目标是社会稳定和长治久安，这是新疆工作的核心，属于重要会议精神内容。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pPr>
      <w:r>
        <w:rPr>
          <w:rFonts w:hint="eastAsia"/>
          <w:b/>
          <w:bCs/>
          <w:lang w:val="en-US" w:eastAsia="zh-CN"/>
        </w:rPr>
        <w:t>3.</w:t>
      </w:r>
      <w:r>
        <w:rPr>
          <w:b/>
          <w:bCs/>
        </w:rPr>
        <w:t>爱岗敬业</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420" w:leftChars="0"/>
        <w:textAlignment w:val="auto"/>
      </w:pPr>
      <w:r>
        <w:t>解析：教师职业道德规范的内容为爱国守法、爱岗敬业、关爱学生、教书育人、为人师表、终身学习，这是教师职业道德的基本要求，必须牢记。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pPr>
      <w:r>
        <w:rPr>
          <w:rFonts w:hint="eastAsia"/>
          <w:b/>
          <w:bCs/>
          <w:lang w:val="en-US" w:eastAsia="zh-CN"/>
        </w:rPr>
        <w:t>4.</w:t>
      </w:r>
      <w:r>
        <w:rPr>
          <w:b/>
          <w:bCs/>
        </w:rPr>
        <w:t>选择性</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420" w:leftChars="0"/>
        <w:textAlignment w:val="auto"/>
      </w:pPr>
      <w:r>
        <w:t>解析：体育与健康课程具有基础性、实践性、选择性和综合性，这是课程的基本性质，是课程标准中的重要内容。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pPr>
      <w:r>
        <w:rPr>
          <w:rFonts w:hint="eastAsia"/>
          <w:b/>
          <w:bCs/>
          <w:lang w:val="en-US" w:eastAsia="zh-CN"/>
        </w:rPr>
        <w:t>5.</w:t>
      </w:r>
      <w:r>
        <w:rPr>
          <w:b/>
          <w:bCs/>
        </w:rPr>
        <w:t>专长</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420" w:leftChars="0"/>
        <w:textAlignment w:val="auto"/>
      </w:pPr>
      <w:r>
        <w:t>解析：运动技能学习领域目标包括形成运动爱好和专长，提高运动技能水平，这是课程标准中对运动技能学习的明确要求。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pPr>
      <w:r>
        <w:rPr>
          <w:rFonts w:hint="eastAsia"/>
          <w:b/>
          <w:bCs/>
          <w:lang w:val="en-US" w:eastAsia="zh-CN"/>
        </w:rPr>
        <w:t>6.</w:t>
      </w:r>
      <w:r>
        <w:rPr>
          <w:b/>
          <w:bCs/>
        </w:rPr>
        <w:t>骨骼肌</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420" w:leftChars="0"/>
        <w:textAlignment w:val="auto"/>
      </w:pPr>
      <w:r>
        <w:t>解析：人体运动系统由骨、骨连接和骨骼肌组成，这是人体解剖学的基础知识，是体育教师必须掌握的内容。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pPr>
      <w:r>
        <w:rPr>
          <w:rFonts w:hint="eastAsia"/>
          <w:b/>
          <w:bCs/>
          <w:lang w:val="en-US" w:eastAsia="zh-CN"/>
        </w:rPr>
        <w:t>7.</w:t>
      </w:r>
      <w:r>
        <w:rPr>
          <w:b/>
          <w:bCs/>
        </w:rPr>
        <w:t>直观法</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420" w:leftChars="0"/>
        <w:textAlignment w:val="auto"/>
      </w:pPr>
      <w:r>
        <w:t>解析：体育教学中常用的教学方法包括语言法、直观法、练习法、游戏法和竞赛法等，这是教学方法的基本分类。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pPr>
      <w:r>
        <w:rPr>
          <w:rFonts w:hint="eastAsia"/>
          <w:b/>
          <w:bCs/>
          <w:lang w:val="en-US" w:eastAsia="zh-CN"/>
        </w:rPr>
        <w:t>8.</w:t>
      </w:r>
      <w:r>
        <w:rPr>
          <w:b/>
          <w:bCs/>
        </w:rPr>
        <w:t>肺活量</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420" w:leftChars="0"/>
        <w:textAlignment w:val="auto"/>
      </w:pPr>
      <w:r>
        <w:t>解析：肺活量是衡量心肺功能的重要指标，是体质健康测试中的常用项目，属于体育基础知识。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pPr>
      <w:r>
        <w:rPr>
          <w:rFonts w:hint="eastAsia"/>
          <w:b/>
          <w:bCs/>
          <w:lang w:val="en-US" w:eastAsia="zh-CN"/>
        </w:rPr>
        <w:t>9.</w:t>
      </w:r>
      <w:r>
        <w:rPr>
          <w:b/>
          <w:bCs/>
        </w:rPr>
        <w:t>肌肉拉伤</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420" w:leftChars="0"/>
        <w:textAlignment w:val="auto"/>
      </w:pPr>
      <w:r>
        <w:t>解析：运动中常见的闭合性软组织损伤有挫伤、肌肉拉伤和闭合性骨折等，需要区分不同类型的损伤。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pPr>
      <w:r>
        <w:rPr>
          <w:rFonts w:hint="eastAsia"/>
          <w:b/>
          <w:bCs/>
          <w:lang w:val="en-US" w:eastAsia="zh-CN"/>
        </w:rPr>
        <w:t>10</w:t>
      </w:r>
      <w:r>
        <w:rPr>
          <w:b/>
          <w:bCs/>
        </w:rPr>
        <w:t>坐位体前屈</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420" w:leftChars="0"/>
        <w:textAlignment w:val="auto"/>
      </w:pPr>
      <w:r>
        <w:t>解析：国家学生体质健康标准测试项目包括身高、体重、肺活量、坐位体前屈、50 米跑、立定跳远等，这是标准中的规定项目。
</w:t>
      </w:r>
    </w:p>
    <w:p>
      <w:pPr>
        <w:pStyle w:val="5"/>
        <w:keepNext w:val="0"/>
        <w:keepLines w:val="0"/>
        <w:pageBreakBefore w:val="0"/>
        <w:widowControl/>
        <w:kinsoku/>
        <w:wordWrap/>
        <w:overflowPunct/>
        <w:topLinePunct w:val="0"/>
        <w:autoSpaceDE/>
        <w:autoSpaceDN/>
        <w:bidi w:val="0"/>
        <w:adjustRightInd/>
        <w:snapToGrid/>
        <w:spacing w:line="560" w:lineRule="exact"/>
        <w:textAlignment w:val="auto"/>
      </w:pPr>
      <w:r>
        <w:t>二、单选题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pPr>
      <w:r>
        <w:rPr>
          <w:rFonts w:hint="eastAsia"/>
          <w:b/>
          <w:bCs/>
          <w:lang w:val="en-US" w:eastAsia="zh-CN"/>
        </w:rPr>
        <w:t>1.</w:t>
      </w:r>
      <w:r>
        <w:rPr>
          <w:b/>
          <w:bCs/>
        </w:rPr>
        <w:t>C</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420" w:leftChars="0"/>
        <w:textAlignment w:val="auto"/>
      </w:pPr>
      <w:r>
        <w:t>解析：党的二十大报告提出要培养德智体美劳全面发展的社会主义建设者和接班人，这是教育的根本任务，选项 C 正确。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pPr>
      <w:r>
        <w:rPr>
          <w:rFonts w:hint="eastAsia"/>
          <w:b/>
          <w:bCs/>
          <w:lang w:val="en-US" w:eastAsia="zh-CN"/>
        </w:rPr>
        <w:t>2.</w:t>
      </w:r>
      <w:r>
        <w:rPr>
          <w:b/>
          <w:bCs/>
        </w:rPr>
        <w:t>A</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420" w:leftChars="0"/>
        <w:textAlignment w:val="auto"/>
      </w:pPr>
      <w:r>
        <w:t>解析：第三次中央新疆工作座谈会确定的总目标是社会稳定和长治久安，选项 A 正确。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pPr>
      <w:r>
        <w:rPr>
          <w:rFonts w:hint="eastAsia"/>
          <w:b/>
          <w:bCs/>
          <w:lang w:val="en-US" w:eastAsia="zh-CN"/>
        </w:rPr>
        <w:t>3.</w:t>
      </w:r>
      <w:r>
        <w:rPr>
          <w:b/>
          <w:bCs/>
        </w:rPr>
        <w:t>D</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420" w:leftChars="0"/>
        <w:textAlignment w:val="auto"/>
      </w:pPr>
      <w:r>
        <w:t>解析："关爱学生" 要求关心爱护全体学生，尊重学生人格，平等公正对待学生，严格要求学生属于</w:t>
      </w:r>
      <w:r>
        <w:rPr>
          <w:rFonts w:hint="eastAsia"/>
          <w:lang w:eastAsia="zh-CN"/>
        </w:rPr>
        <w:t>＂</w:t>
      </w:r>
      <w:r>
        <w:t>教书育人" 的要求，选项 D 不属于关爱学生要求。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pPr>
      <w:r>
        <w:rPr>
          <w:rFonts w:hint="eastAsia"/>
          <w:b/>
          <w:bCs/>
          <w:lang w:val="en-US" w:eastAsia="zh-CN"/>
        </w:rPr>
        <w:t>4.</w:t>
      </w:r>
      <w:r>
        <w:rPr>
          <w:b/>
          <w:bCs/>
        </w:rPr>
        <w:t>B</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420" w:leftChars="0"/>
        <w:textAlignment w:val="auto"/>
      </w:pPr>
      <w:r>
        <w:t>解析：体育与健康课程的根本任务是促进学生身心健康，增强学生体质是其中的一个方面，选项 B 更全面。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pPr>
      <w:r>
        <w:rPr>
          <w:rFonts w:hint="eastAsia"/>
          <w:b/>
          <w:bCs/>
          <w:lang w:val="en-US" w:eastAsia="zh-CN"/>
        </w:rPr>
        <w:t>5.</w:t>
      </w:r>
      <w:r>
        <w:rPr>
          <w:b/>
          <w:bCs/>
        </w:rPr>
        <w:t>D</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420" w:leftChars="0"/>
        <w:textAlignment w:val="auto"/>
      </w:pPr>
      <w:r>
        <w:t>解析：初中学生具有一定的合作能力和团队意识，合作学习法可以培养他们的合作能力，更适合初中学生，选项 D 正确。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pPr>
      <w:r>
        <w:rPr>
          <w:rFonts w:hint="eastAsia"/>
          <w:b/>
          <w:bCs/>
          <w:lang w:val="en-US" w:eastAsia="zh-CN"/>
        </w:rPr>
        <w:t>6.</w:t>
      </w:r>
      <w:r>
        <w:rPr>
          <w:b/>
          <w:bCs/>
        </w:rPr>
        <w:t>A</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420" w:leftChars="0"/>
        <w:textAlignment w:val="auto"/>
      </w:pPr>
      <w:r>
        <w:t>解析：人体在运动时，主要的供能物质是糖，脂肪和蛋白质在长时间运动时也会参与供能，但糖是主要的，选项 A 正确。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pPr>
      <w:r>
        <w:rPr>
          <w:rFonts w:hint="eastAsia"/>
          <w:b/>
          <w:bCs/>
          <w:lang w:val="en-US" w:eastAsia="zh-CN"/>
        </w:rPr>
        <w:t>7.</w:t>
      </w:r>
      <w:r>
        <w:rPr>
          <w:b/>
          <w:bCs/>
        </w:rPr>
        <w:t>D</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420" w:leftChars="0"/>
        <w:textAlignment w:val="auto"/>
      </w:pPr>
      <w:r>
        <w:t>解析：关节扭伤属于闭合性软组织损伤，需要进行冷敷处理，减少肿胀和疼痛，开放性骨折不能冷敷，选项 D 正确。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pPr>
      <w:r>
        <w:rPr>
          <w:rFonts w:hint="eastAsia"/>
          <w:b/>
          <w:bCs/>
          <w:lang w:val="en-US" w:eastAsia="zh-CN"/>
        </w:rPr>
        <w:t>8.</w:t>
      </w:r>
      <w:r>
        <w:rPr>
          <w:b/>
          <w:bCs/>
        </w:rPr>
        <w:t>C</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420" w:leftChars="0"/>
        <w:textAlignment w:val="auto"/>
      </w:pPr>
      <w:r>
        <w:t>解析：初中体育与健康课程标准中，水平四对应的是七、八、九年级，选项 C 正确。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pPr>
      <w:r>
        <w:rPr>
          <w:rFonts w:hint="eastAsia"/>
          <w:b/>
          <w:bCs/>
          <w:lang w:val="en-US" w:eastAsia="zh-CN"/>
        </w:rPr>
        <w:t>9.</w:t>
      </w:r>
      <w:r>
        <w:rPr>
          <w:b/>
          <w:bCs/>
        </w:rPr>
        <w:t>D</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420" w:leftChars="0"/>
        <w:textAlignment w:val="auto"/>
      </w:pPr>
      <w:r>
        <w:t>解析：运动技能学习的阶段包括泛化阶段、分化阶段和巩固阶段，提高阶段不属于基本阶段，选项 D 错误。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pPr>
      <w:r>
        <w:rPr>
          <w:rFonts w:hint="eastAsia"/>
          <w:b/>
          <w:bCs/>
          <w:lang w:val="en-US" w:eastAsia="zh-CN"/>
        </w:rPr>
        <w:t>10.</w:t>
      </w:r>
      <w:r>
        <w:rPr>
          <w:b/>
          <w:bCs/>
        </w:rPr>
        <w:t>D</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420" w:leftChars="0"/>
        <w:textAlignment w:val="auto"/>
      </w:pPr>
      <w:r>
        <w:t>解析：800 米跑（女生）/1000 米跑（男生）反映学生的耐力素质，选项 D 正确。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pPr>
      <w:r>
        <w:rPr>
          <w:rFonts w:hint="eastAsia"/>
          <w:b/>
          <w:bCs/>
          <w:lang w:val="en-US" w:eastAsia="zh-CN"/>
        </w:rPr>
        <w:t>11.</w:t>
      </w:r>
      <w:r>
        <w:rPr>
          <w:b/>
          <w:bCs/>
        </w:rPr>
        <w:t>A</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420" w:leftChars="0"/>
        <w:textAlignment w:val="auto"/>
      </w:pPr>
      <w:r>
        <w:t>解析：教师示范的重点是动作的准确性和规范性，让学生形成正确的动作表象，选项 A 正确。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pPr>
      <w:r>
        <w:rPr>
          <w:rFonts w:hint="eastAsia"/>
          <w:b/>
          <w:bCs/>
          <w:lang w:val="en-US" w:eastAsia="zh-CN"/>
        </w:rPr>
        <w:t>12.</w:t>
      </w:r>
      <w:r>
        <w:rPr>
          <w:b/>
          <w:bCs/>
        </w:rPr>
        <w:t>A</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420" w:leftChars="0"/>
        <w:textAlignment w:val="auto"/>
      </w:pPr>
      <w:r>
        <w:t>解析：分组练习可以让学生在小组中相互合作、相互帮助，培养合作意识和团队精神，选项 A 正确。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pPr>
      <w:r>
        <w:rPr>
          <w:rFonts w:hint="eastAsia"/>
          <w:b/>
          <w:bCs/>
          <w:lang w:val="en-US" w:eastAsia="zh-CN"/>
        </w:rPr>
        <w:t>13.</w:t>
      </w:r>
      <w:r>
        <w:rPr>
          <w:b/>
          <w:bCs/>
        </w:rPr>
        <w:t>A</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420" w:leftChars="0"/>
        <w:textAlignment w:val="auto"/>
      </w:pPr>
      <w:r>
        <w:t>解析：学生出现肌肉痉挛时，应立即停止运动，进行按摩和拉伸，缓解肌肉痉挛，选项 A 正确。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pPr>
      <w:r>
        <w:rPr>
          <w:rFonts w:hint="eastAsia"/>
          <w:b/>
          <w:bCs/>
          <w:lang w:val="en-US" w:eastAsia="zh-CN"/>
        </w:rPr>
        <w:t>14.</w:t>
      </w:r>
      <w:r>
        <w:rPr>
          <w:b/>
          <w:bCs/>
        </w:rPr>
        <w:t>B</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420" w:leftChars="0"/>
        <w:textAlignment w:val="auto"/>
      </w:pPr>
      <w:r>
        <w:t>解析：初中体育与健康课程的课时安排为每周 3 课时，选项 B 正确。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pPr>
      <w:r>
        <w:rPr>
          <w:rFonts w:hint="eastAsia"/>
          <w:b/>
          <w:bCs/>
          <w:lang w:val="en-US" w:eastAsia="zh-CN"/>
        </w:rPr>
        <w:t>15.</w:t>
      </w:r>
      <w:r>
        <w:rPr>
          <w:b/>
          <w:bCs/>
        </w:rPr>
        <w:t>D</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420" w:leftChars="0"/>
        <w:textAlignment w:val="auto"/>
      </w:pPr>
      <w:r>
        <w:t>解析：体育与健康课程的学习评价内容包括体能、运动技能、学习态度等，文化成绩不属于评价内容，选项 D 正确。
</w:t>
      </w:r>
    </w:p>
    <w:p>
      <w:pPr>
        <w:pStyle w:val="5"/>
        <w:keepNext w:val="0"/>
        <w:keepLines w:val="0"/>
        <w:pageBreakBefore w:val="0"/>
        <w:widowControl/>
        <w:kinsoku/>
        <w:wordWrap/>
        <w:overflowPunct/>
        <w:topLinePunct w:val="0"/>
        <w:autoSpaceDE/>
        <w:autoSpaceDN/>
        <w:bidi w:val="0"/>
        <w:adjustRightInd/>
        <w:snapToGrid/>
        <w:spacing w:line="560" w:lineRule="exact"/>
        <w:textAlignment w:val="auto"/>
      </w:pPr>
      <w:r>
        <w:t>三、判断题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pPr>
      <w:r>
        <w:rPr>
          <w:rFonts w:hint="eastAsia"/>
          <w:b/>
          <w:bCs/>
          <w:lang w:val="en-US" w:eastAsia="zh-CN"/>
        </w:rPr>
        <w:t>1.</w:t>
      </w:r>
      <w:r>
        <w:rPr>
          <w:b/>
          <w:bCs/>
        </w:rPr>
        <w:t>√</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420" w:leftChars="0"/>
        <w:textAlignment w:val="auto"/>
      </w:pPr>
      <w:r>
        <w:t>解析：党的二十大报告确实强调要坚持以人民为中心发展教育，加快建设教育强国，表述正确。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pPr>
      <w:r>
        <w:rPr>
          <w:rFonts w:hint="eastAsia"/>
          <w:b/>
          <w:bCs/>
          <w:lang w:val="en-US" w:eastAsia="zh-CN"/>
        </w:rPr>
        <w:t>2.</w:t>
      </w:r>
      <w:r>
        <w:rPr>
          <w:b/>
          <w:bCs/>
        </w:rPr>
        <w:t>√</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420" w:leftChars="0"/>
        <w:textAlignment w:val="auto"/>
      </w:pPr>
      <w:r>
        <w:t>解析：第三次中央新疆工作座谈会指出要铸牢中华民族共同体意识，表述正确。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pPr>
      <w:r>
        <w:rPr>
          <w:rFonts w:hint="eastAsia"/>
          <w:b/>
          <w:bCs/>
          <w:lang w:val="en-US" w:eastAsia="zh-CN"/>
        </w:rPr>
        <w:t>3.</w:t>
      </w:r>
      <w:r>
        <w:rPr>
          <w:b/>
          <w:bCs/>
        </w:rPr>
        <w:t>√</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420" w:leftChars="0"/>
        <w:textAlignment w:val="auto"/>
      </w:pPr>
      <w:r>
        <w:t>解析："为人师表" 要求教师衣着得体，语言规范，举止文明，这是正确的。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pPr>
      <w:r>
        <w:rPr>
          <w:rFonts w:hint="eastAsia"/>
          <w:b/>
          <w:bCs/>
          <w:lang w:val="en-US" w:eastAsia="zh-CN"/>
        </w:rPr>
        <w:t>4.</w:t>
      </w:r>
      <w:r>
        <w:rPr>
          <w:b/>
          <w:bCs/>
        </w:rPr>
        <w:t>×</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420" w:leftChars="0"/>
        <w:textAlignment w:val="auto"/>
      </w:pPr>
      <w:r>
        <w:t>解析：体育与健康课程不仅注重学生的身体发展，也注重学生的心理发展和社会适应能力的培养，表述错误。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pPr>
      <w:r>
        <w:rPr>
          <w:rFonts w:hint="eastAsia"/>
          <w:b/>
          <w:bCs/>
          <w:lang w:val="en-US" w:eastAsia="zh-CN"/>
        </w:rPr>
        <w:t>5.</w:t>
      </w:r>
      <w:r>
        <w:rPr>
          <w:b/>
          <w:bCs/>
        </w:rPr>
        <w:t>√</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420" w:leftChars="0"/>
        <w:textAlignment w:val="auto"/>
      </w:pPr>
      <w:r>
        <w:t>解析：运动技能的形成是一个渐进的过程，由简单到复杂、由低级到高级，表述正确。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pPr>
      <w:r>
        <w:rPr>
          <w:rFonts w:hint="eastAsia"/>
          <w:b/>
          <w:bCs/>
          <w:lang w:val="en-US" w:eastAsia="zh-CN"/>
        </w:rPr>
        <w:t>6.</w:t>
      </w:r>
      <w:r>
        <w:rPr>
          <w:b/>
          <w:bCs/>
        </w:rPr>
        <w:t>√</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420" w:leftChars="0"/>
        <w:textAlignment w:val="auto"/>
      </w:pPr>
      <w:r>
        <w:t>解析：人体的心血管系统由心脏和血管组成，表述正确。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pPr>
      <w:r>
        <w:rPr>
          <w:rFonts w:hint="eastAsia"/>
          <w:b/>
          <w:bCs/>
          <w:lang w:val="en-US" w:eastAsia="zh-CN"/>
        </w:rPr>
        <w:t>7.</w:t>
      </w:r>
      <w:r>
        <w:rPr>
          <w:b/>
          <w:bCs/>
        </w:rPr>
        <w:t>√</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420" w:leftChars="0"/>
        <w:textAlignment w:val="auto"/>
      </w:pPr>
      <w:r>
        <w:t>解析：游戏法和竞赛法可以增加教学的趣味性，提高学生的学习兴趣和积极性，表述正确。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pPr>
      <w:r>
        <w:rPr>
          <w:rFonts w:hint="eastAsia"/>
          <w:b/>
          <w:bCs/>
          <w:lang w:val="en-US" w:eastAsia="zh-CN"/>
        </w:rPr>
        <w:t>8.</w:t>
      </w:r>
      <w:r>
        <w:rPr>
          <w:b/>
          <w:bCs/>
        </w:rPr>
        <w:t>×</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420" w:leftChars="0"/>
        <w:textAlignment w:val="auto"/>
      </w:pPr>
      <w:r>
        <w:t>解析：运动中出现低血糖症状时，应立即补充适量的糖水，大量补充可能会引起不适，表述错误。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pPr>
      <w:r>
        <w:rPr>
          <w:rFonts w:hint="eastAsia"/>
          <w:b/>
          <w:bCs/>
          <w:lang w:val="en-US" w:eastAsia="zh-CN"/>
        </w:rPr>
        <w:t>9.</w:t>
      </w:r>
      <w:r>
        <w:rPr>
          <w:b/>
          <w:bCs/>
        </w:rPr>
        <w:t>√</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420" w:leftChars="0"/>
        <w:textAlignment w:val="auto"/>
      </w:pPr>
      <w:r>
        <w:t>解析：初中体育与健康课程标准中要求学生掌握至少一项运动技能，表述正确。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pPr>
      <w:r>
        <w:rPr>
          <w:rFonts w:hint="eastAsia"/>
          <w:b/>
          <w:bCs/>
          <w:lang w:val="en-US" w:eastAsia="zh-CN"/>
        </w:rPr>
        <w:t>10</w:t>
      </w:r>
      <w:r>
        <w:rPr>
          <w:b/>
          <w:bCs/>
        </w:rPr>
        <w:t>√</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420" w:leftChars="0"/>
        <w:textAlignment w:val="auto"/>
      </w:pPr>
      <w:r>
        <w:t>解析：国家学生体质健康标准测试结果是学生毕业的重要依据之一，表述正确。
</w:t>
      </w:r>
    </w:p>
    <w:p>
      <w:pPr>
        <w:pStyle w:val="5"/>
        <w:keepNext w:val="0"/>
        <w:keepLines w:val="0"/>
        <w:pageBreakBefore w:val="0"/>
        <w:widowControl/>
        <w:kinsoku/>
        <w:wordWrap/>
        <w:overflowPunct/>
        <w:topLinePunct w:val="0"/>
        <w:autoSpaceDE/>
        <w:autoSpaceDN/>
        <w:bidi w:val="0"/>
        <w:adjustRightInd/>
        <w:snapToGrid/>
        <w:spacing w:line="560" w:lineRule="exact"/>
        <w:textAlignment w:val="auto"/>
      </w:pPr>
      <w:r>
        <w:t>四、问答题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pPr>
      <w:r>
        <w:rPr>
          <w:rFonts w:hint="eastAsia"/>
          <w:b/>
          <w:bCs/>
          <w:lang w:val="en-US" w:eastAsia="zh-CN"/>
        </w:rPr>
        <w:t>1.</w:t>
      </w:r>
      <w:r>
        <w:rPr>
          <w:b/>
          <w:bCs/>
        </w:rPr>
        <w:t>结合体育与健康教学实际，谈谈如何落实立德树人根本任务</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解题思路：从体育教学中品德培养、价值观引导、意志品质锻炼等方面入手，结合具体教学内容和方法进行阐述。
</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参考答案：在体育与健康教学中，落实立德树人根本任务可以从以下几个方面进行：
</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首先，通过体育教学培养学生的品德。在团队项目如篮球、足球教学中，引导学生学会合作、分享、尊重他人，培养团队精神和集体荣誉感。在比赛中，教育学生遵守规则、胜不骄败不馁，树立正确的胜负观。
</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其次，注重价值观的引导。结合教材中的体育人物事迹，如运动员的拼搏精神，激励学生树立勇于挑战、坚韧不拔的人生态度。在教学中强调公平竞争、诚信体育，培养学生的社会责任感和正确的价值观。
</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再者，通过体育锻炼培养学生的意志品质。在耐力跑、体操等项目的教学中，鼓励学生克服困难，挑战自我，增强抗挫折能力和意志力。同时，关注学生的心理健康，通过体育活动缓解压力，培养积极乐观的生活态度。
</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最后，教师要以身作则，发挥榜样作用。教师的言行举止、教学态度和道德品质会对学生产生直接影响，教师要做到为人师表，用自己的实际行动引导学生树立正确的世界观、人生观和价值观。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pPr>
      <w:r>
        <w:rPr>
          <w:rFonts w:hint="eastAsia"/>
          <w:b/>
          <w:bCs/>
          <w:lang w:val="en-US" w:eastAsia="zh-CN"/>
        </w:rPr>
        <w:t>2.</w:t>
      </w:r>
      <w:r>
        <w:rPr>
          <w:b/>
          <w:bCs/>
        </w:rPr>
        <w:t>简述初中体育与健康课程标准中课程内容的选择依据</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解题思路：根据课程标准中关于课程内容选择的相关规定，从学生需求、社会需求、学科特点等方面进行总结。
</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参考答案：初中体育与健康课程标准中课程内容的选择依据主要包括以下几个方面：
</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学生发展需求。考虑初中学生的身心发展特点、兴趣爱好和运动基础，选择适合他们的课程内容，促进学生的身体、心理和社会适应能力的全面发展。例如，选择一些趣味性强、富有挑战性的运动项目，如跳绳、攀岩等，激发学生的学习兴趣。
</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社会发展需求。结合社会对人才的要求，培养学生的终身体育意识和健康生活方式。选择一些与现代社会生活相关的运动项目，如瑜伽、定向越野等，提高学生的社会适应能力。</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学科特点和功能。体育与健康课程具有独特的学科特点和功能，课程内容的选择要体现体育的基础性、实践性和综合性。注重选择能提高学生体能、培养运动技能、促进心理健康和社会适应的内容，如田径、球类、武术等项目。
</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地区和学校实际情况。考虑不同地区和学校的体育资源、场地设施和师资条件，选择适合本地（校）实际情况的课程内容，确保课程的可操作性和实效性。例如，农村学校可以结合当地的自然环境，开展一些如登山、游泳等项目。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pPr>
      <w:r>
        <w:rPr>
          <w:rFonts w:hint="eastAsia"/>
          <w:b/>
          <w:bCs/>
          <w:lang w:val="en-US" w:eastAsia="zh-CN"/>
        </w:rPr>
        <w:t>3.</w:t>
      </w:r>
      <w:r>
        <w:rPr>
          <w:b/>
          <w:bCs/>
        </w:rPr>
        <w:t>分析体育教学中如何运用语言法进行教学，举例说明</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解题思路：先阐述语言法的定义和作用，再说明具体的运用方式，结合教学实例进行说明。
</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参考答案：语言法是体育教学中常用的教学方法之一，它是指教师通过语言向学生传授体育知识、技术和技能的教学方法。在体育教学中运用语言法可以帮助学生理解教学内容，激发学习兴趣，指导学生进行练习。具体运用方式如下：
</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讲解法。教师通过简明扼要的语言，向学生讲解动作的要领、原理和要求。例如，在教篮球运球时，教师可以讲解运球的姿势、手的触球部位和运球的节奏，让学生明确动作的关键要点。
</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口令和指示。口令是一种简洁、明确的语言信号，用于指挥学生的行动。例如，在队列练习中，教师通过口令</w:t>
      </w:r>
      <w:r>
        <w:rPr>
          <w:rFonts w:hint="eastAsia"/>
          <w:lang w:eastAsia="zh-CN"/>
        </w:rPr>
        <w:t>＂</w:t>
      </w:r>
      <w:r>
        <w:t>立正"" 稍息</w:t>
      </w:r>
      <w:r>
        <w:rPr>
          <w:rFonts w:hint="eastAsia"/>
          <w:lang w:eastAsia="zh-CN"/>
        </w:rPr>
        <w:t>＂</w:t>
      </w:r>
      <w:r>
        <w:t>"齐步走" 等指挥学生的动作，使学生养成良好的纪律性和协调性。指示是教师在学生练习过程中，及时给予的提示和指导。例如，在学生进行跳远练习时，教师可以指示</w:t>
      </w:r>
      <w:r>
        <w:rPr>
          <w:rFonts w:hint="eastAsia"/>
          <w:lang w:eastAsia="zh-CN"/>
        </w:rPr>
        <w:t>＂</w:t>
      </w:r>
      <w:r>
        <w:t>起跳要有力"" 落地要平稳</w:t>
      </w:r>
      <w:r>
        <w:rPr>
          <w:rFonts w:hint="eastAsia"/>
          <w:lang w:eastAsia="zh-CN"/>
        </w:rPr>
        <w:t>＂</w:t>
      </w:r>
      <w:r>
        <w:t>，帮助学生纠正动作。
</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口头评价。教师对学生的练习情况进行及时的口头评价，肯定学生的进步和成绩，指出存在的问题和不足。例如，在学生完成一次漂亮的投篮后，教师可以表扬</w:t>
      </w:r>
      <w:r>
        <w:rPr>
          <w:rFonts w:hint="eastAsia"/>
          <w:lang w:eastAsia="zh-CN"/>
        </w:rPr>
        <w:t>＂</w:t>
      </w:r>
      <w:r>
        <w:t>投得好，动作很规范"，增强学生的自信心；在学生动作出现错误时，教师可以指出</w:t>
      </w:r>
      <w:r>
        <w:rPr>
          <w:rFonts w:hint="eastAsia"/>
          <w:lang w:eastAsia="zh-CN"/>
        </w:rPr>
        <w:t>＂</w:t>
      </w:r>
      <w:r>
        <w:t>你的投篮手型不对，要注意手腕的弯曲"，帮助学生改进动作。
</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默念和自我暗示。在学生进行练习前，教师可以引导学生默念动作要领，进行自我暗示，提高练习的效果。例如，在学生进行体操平衡木练习前，让学生默念</w:t>
      </w:r>
      <w:r>
        <w:rPr>
          <w:rFonts w:hint="eastAsia"/>
          <w:lang w:eastAsia="zh-CN"/>
        </w:rPr>
        <w:t>＂</w:t>
      </w:r>
      <w:r>
        <w:t>保持身体平衡，眼睛看前方"，帮助学生集中注意力，完成动作。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pPr>
      <w:r>
        <w:rPr>
          <w:rFonts w:hint="eastAsia"/>
          <w:b/>
          <w:bCs/>
          <w:lang w:val="en-US" w:eastAsia="zh-CN"/>
        </w:rPr>
        <w:t>4.</w:t>
      </w:r>
      <w:r>
        <w:rPr>
          <w:b/>
          <w:bCs/>
        </w:rPr>
        <w:t>阐述运动损伤预防的基本原则和方法</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解题思路：从预防运动损伤的整体原则出发，分别阐述各原则的具体内容和相应的预防方法。
</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参考答案：运动损伤预防的基本原则和方法主要包括以下几个方面：
</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基本原则：
</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加强安全教育。提高学生的安全意识，让学生了解运动损伤的原因和预防方法，养成良好的运动习惯。
</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合理安排教学和训练。根据学生的年龄、性别、身体状况和运动水平，合理安排教学内容、运动量和运动强度，避免过度疲劳和运动损伤。
</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做好准备活动和整理活动。准备活动可以提高身体的兴奋性，减少肌肉、韧带的粘滞性，预防运动损伤；整理活动可以帮助身体恢复，缓解肌肉疲劳。
</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加强场地和器材的检查。定期检查场地和器材的安全性，及时排除隐患，确保运动环境的安全。
</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方法：
</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准备活动方面。准备活动的内容要根据教学内容和学生的实际情况进行选择，包括一般性准备活动和专项性准备活动。一般性准备活动如慢跑、徒手操等，提高身体的整体兴奋性；专项性准备活动如篮球的运球、传球练习，针对具体的运动项目进行准备。准备活动的时间和强度要适中，一般以身体微微出汗为宜。
</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技术动作方面。教师要正确传授运动技术动作，让学生掌握正确的动作要领，避免因动作错误而导致运动损伤。在学生练习过程中，要及时纠正错误动作，加强保护和帮助。
</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运动量和强度方面。遵循循序渐进的原则，逐渐增加运动量和强度，让身体有一个适应的过程。同时，要根据学生的个体差异进行调整，避免一刀切。
</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身体状况方面。学生在身体不适、疲劳或有伤病时，要及时向教师报告，教师要根据情况调整练习内容或安排休息。
</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场地和器材方面。保持场地平整、清洁，无杂物；器材要牢固、安全，符合标准。在使用器材前，要检查器材的安全性，如篮球架的稳定性、跳绳的绳头是否牢固等。
</w:t>
      </w:r>
    </w:p>
    <w:p>
      <w:pPr>
        <w:pStyle w:val="17"/>
        <w:keepNext w:val="0"/>
        <w:keepLines w:val="0"/>
        <w:pageBreakBefore w:val="0"/>
        <w:widowControl/>
        <w:numPr>
          <w:numId w:val="0"/>
        </w:numPr>
        <w:kinsoku/>
        <w:wordWrap/>
        <w:overflowPunct/>
        <w:topLinePunct w:val="0"/>
        <w:autoSpaceDE/>
        <w:autoSpaceDN/>
        <w:bidi w:val="0"/>
        <w:adjustRightInd/>
        <w:snapToGrid/>
        <w:spacing w:line="560" w:lineRule="exact"/>
        <w:ind w:leftChars="0"/>
        <w:textAlignment w:val="auto"/>
      </w:pPr>
      <w:r>
        <w:rPr>
          <w:rFonts w:hint="eastAsia"/>
          <w:b/>
          <w:bCs/>
          <w:lang w:val="en-US" w:eastAsia="zh-CN"/>
        </w:rPr>
        <w:t>5.</w:t>
      </w:r>
      <w:r>
        <w:rPr>
          <w:b/>
          <w:bCs/>
        </w:rPr>
        <w:t>结合本地（校）城乡教学实际，谈谈如何提高初中学生的体育学习兴趣和参与度</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解题思路：从城乡教学实际存在的差异出发，分别提出适合城市和农村学校的提高学生体育学习兴趣和参与度的方法。
</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参考答案：结合本地（校）城乡教学实际，提高初中学生的体育学习兴趣和参与度可以从以下几个方面入手：
</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城市学校：
</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丰富课程内容。利用城市学校的体育资源丰富的优势，开设多样化的体育课程，如羽毛球、乒乓球、健美操、街舞等，满足学生的不同兴趣爱好。同时，结合现代科技，引入一些新兴的运动项目，如体感运动、电子竞技运动等，吸引学生的注意力。
</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开展体育社团和竞赛活动。组织各种体育社团，如篮球社团、足球社团、田径社团等，让学生根据自己的兴趣选择参加。定期举办校内体育竞赛活动，如班级篮球赛、运动会等，激发学生的竞争意识和集体荣誉感，提高学生的参与度。
</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利用多媒体教学。通过播放体育比赛视频、运动员纪录片等，让学生了解体育的魅力和运动员的拼搏精神，激发学生的学习兴趣。同时，利用多媒体进行动作示范和教学，提高教学的直观性和趣味性。
</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农村学校：
</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结合本地特色。农村学校可以利用当地的自然环境和资源，开展一些具有农村特色的体育活动，如登山、游泳、田间劳动体育化等，让学生在熟悉的环境中进行体育锻炼，提高学生的参与度。
</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简化教学器材。针对农村学校体育器材不足的问题，教师可以利用废旧物品制作简易的体育器材，如用废旧轮胎制作障碍物、用竹竿制作跳绳等，满足教学需求，同时培养学生的创新意识和动手能力。
</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开展趣味体育活动。组织一些趣味性强、简单易行的体育活动，如拔河比赛、跳绳比赛、迎面接力赛等，让学生在轻松愉快的氛围中参与体育锻炼，提高学生的学习兴趣。
</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城乡共同措施：
</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关注学生个体差异。教师要了解学生的兴趣爱好、身体状况和运动水平，制定个性化的教学计划和练习方案，让每个学生都能在体育学习中体验到成功的喜悦，增强自信心。
</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建立良好的师生关系。教师要关心爱护学生，尊重学生的个性差异，与学生建立良好的沟通和互动关系，营造轻松愉快的教学氛围，让学生喜欢上体育课。
</w:t>
      </w:r>
    </w:p>
    <w:p>
      <w:pPr>
        <w:pStyle w:val="17"/>
        <w:keepNext w:val="0"/>
        <w:keepLines w:val="0"/>
        <w:pageBreakBefore w:val="0"/>
        <w:widowControl/>
        <w:numPr>
          <w:numId w:val="0"/>
        </w:numPr>
        <w:kinsoku/>
        <w:wordWrap/>
        <w:overflowPunct/>
        <w:topLinePunct w:val="0"/>
        <w:autoSpaceDE/>
        <w:autoSpaceDN/>
        <w:bidi w:val="0"/>
        <w:adjustRightInd/>
        <w:snapToGrid/>
        <w:spacing w:before="0" w:after="0" w:line="560" w:lineRule="exact"/>
        <w:ind w:left="0" w:leftChars="0" w:firstLine="440" w:firstLineChars="200"/>
        <w:textAlignment w:val="auto"/>
      </w:pPr>
      <w:r>
        <w:t>强家校合作。通过家长会、体育活动开放日等形式，向家长宣传体育锻炼的重要性，争取家长的支持和配合。让家长鼓励学生参加体育活动，共同促进学生的身心健康发展。
</w:t>
      </w:r>
    </w:p>
    <w:p>
      <w:pPr>
        <w:pStyle w:val="17"/>
        <w:keepNext w:val="0"/>
        <w:keepLines w:val="0"/>
        <w:pageBreakBefore w:val="0"/>
        <w:widowControl/>
        <w:kinsoku/>
        <w:wordWrap/>
        <w:overflowPunct/>
        <w:topLinePunct w:val="0"/>
        <w:autoSpaceDE/>
        <w:autoSpaceDN/>
        <w:bidi w:val="0"/>
        <w:adjustRightInd/>
        <w:snapToGrid/>
        <w:spacing w:line="560" w:lineRule="exact"/>
        <w:textAlignment w:val="auto"/>
      </w:pPr>
    </w:p>
    <w:sectPr>
      <w:pgSz w:w="16838" w:h="23811"/>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isplayBackgroundShape w:val="1"/>
  <w:documentProtection w:enforcement="0"/>
  <w:compat>
    <w:useFELayout/>
    <w:compatSetting w:name="compatibilityMode" w:uri="http://schemas.microsoft.com/office/word" w:val="15"/>
  </w:compat>
  <w:docVars>
    <w:docVar w:name="commondata" w:val="eyJoZGlkIjoiMzEwNTM5NzYwMDRjMzkwZTVkZjY2ODkwMGIxNGU0OTUifQ=="/>
    <w:docVar w:name="KSO_WPS_MARK_KEY" w:val="a9e3dea6-a12c-4c01-8f9e-25720ad68eb7"/>
  </w:docVars>
  <w:rsids>
    <w:rsidRoot w:val="00000000"/>
    <w:rsid w:val="5B193C31"/>
    <w:rsid w:val="776505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footnote text"/>
    <w:link w:val="16"/>
    <w:semiHidden/>
    <w:unhideWhenUsed/>
    <w:qFormat/>
    <w:uiPriority w:val="99"/>
    <w:pPr>
      <w:spacing w:after="0" w:line="240" w:lineRule="auto"/>
    </w:pPr>
    <w:rPr>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table" w:styleId="11">
    <w:name w:val="Table Grid"/>
    <w:basedOn w:val="1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563C1"/>
      <w:u w:val="single"/>
    </w:rPr>
  </w:style>
  <w:style w:type="character" w:styleId="14">
    <w:name w:val="footnote reference"/>
    <w:semiHidden/>
    <w:unhideWhenUsed/>
    <w:qFormat/>
    <w:uiPriority w:val="99"/>
    <w:rPr>
      <w:vertAlign w:val="superscript"/>
    </w:rPr>
  </w:style>
  <w:style w:type="paragraph" w:styleId="15">
    <w:name w:val="List Paragraph"/>
    <w:qFormat/>
    <w:uiPriority w:val="0"/>
    <w:rPr>
      <w:sz w:val="21"/>
      <w:szCs w:val="22"/>
    </w:rPr>
  </w:style>
  <w:style w:type="character" w:customStyle="1" w:styleId="16">
    <w:name w:val="Footnote Text Char"/>
    <w:link w:val="8"/>
    <w:semiHidden/>
    <w:unhideWhenUsed/>
    <w:qFormat/>
    <w:uiPriority w:val="99"/>
    <w:rPr>
      <w:sz w:val="20"/>
      <w:szCs w:val="20"/>
    </w:rPr>
  </w:style>
  <w:style w:type="paragraph" w:customStyle="1" w:styleId="17">
    <w:name w:val="_Style 13"/>
    <w:qFormat/>
    <w:uiPriority w:val="0"/>
    <w:pPr>
      <w:spacing w:before="120" w:after="120" w:line="288" w:lineRule="auto"/>
      <w:ind w:left="0"/>
      <w:jc w:val="left"/>
    </w:pPr>
    <w:rPr>
      <w:rFonts w:ascii="Arial" w:hAnsi="Arial" w:eastAsia="等线" w:cs="Arial"/>
      <w:sz w:val="22"/>
      <w:szCs w:val="22"/>
    </w:rPr>
  </w:style>
  <w:style w:type="paragraph" w:customStyle="1" w:styleId="18">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6744</Words>
  <Characters>7001</Characters>
  <TotalTime>3</TotalTime>
  <ScaleCrop>false</ScaleCrop>
  <LinksUpToDate>false</LinksUpToDate>
  <CharactersWithSpaces>8096</CharactersWithSpaces>
  <Application>WPS Office_11.1.0.12375_F1E327BC-269C-435d-A152-05C5408002CA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2025-05-18T15:15:00Z</dcterms:created>
  <dc:creator>Un-named</dc:creator>
  <cp:lastModifiedBy>小辉</cp:lastModifiedBy>
  <dcterms:modified xsi:type="dcterms:W3CDTF">2025-05-18T17:20:26Z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2052-11.1.0.12375</vt:lpwstr>
  </property>
  <property fmtid="{D5CDD505-2E9C-101B-9397-08002B2CF9AE}" pid="3" name="ICV">
    <vt:lpwstr>387D3834B50E44CB94441756FBCB03E6</vt:lpwstr>
  </property>
</Properties>
</file>