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media/image2.png" ContentType="image/png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media/image1.png" ContentType="image/png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a="http://schemas.openxmlformats.org/drawingml/2006/main" xmlns:w10="urn:schemas-microsoft-com:office:word" xmlns:w14="http://schemas.microsoft.com/office/word/2010/wordml" mc:Ignorable="w14">
  <w:body>
    <w:p>
      <w:pPr>
        <w:jc w:val="center"/>
        <w:spacing w:line="600" w:lineRule="exact"/>
        <w:rPr>
          <w:w w:val="95"/>
          <w:sz w:val="36"/>
          <w:bCs/>
          <w:szCs w:val="36"/>
          <w:rFonts w:ascii="方正黑体_GBK" w:eastAsia="方正黑体_GBK"/>
        </w:rPr>
      </w:pPr>
      <w:r>
        <w:rPr>
          <w:w w:val="95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-1953260</wp:posOffset>
            </wp:positionH>
            <wp:positionV relativeFrom="paragraph">
              <wp:posOffset>194310</wp:posOffset>
            </wp:positionV>
            <wp:extent cx="1665605" cy="8055610"/>
            <wp:effectExtent l="0" t="0" r="0" b="0"/>
            <wp:wrapNone/>
            <wp:docPr id="1" name="图片 1" descr="汉文名字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05561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 w:val="1"/>
          <w:sz w:val="44"/>
          <w:szCs w:val="44"/>
          <w:rFonts w:ascii="黑体" w:eastAsia="黑体" w:cs="黑体" w:hint="eastAsia"/>
        </w:rPr>
        <w:t>教师专业测试卷</w:t>
      </w:r>
    </w:p>
    <w:p>
      <w:pPr>
        <w:jc w:val="center"/>
        <w:rPr>
          <w:sz w:val="32"/>
          <w:lang w:val="en-US" w:eastAsia="zh-CN"/>
          <w:bCs/>
          <w:rFonts w:ascii="黑体" w:eastAsia="黑体" w:cs="黑体"/>
        </w:rPr>
      </w:pPr>
      <w:r>
        <w:rPr>
          <w:sz w:val="32"/>
          <w:lang w:val="en-US" w:eastAsia="zh-CN"/>
          <w:bCs/>
          <w:rFonts w:ascii="黑体" w:eastAsia="黑体" w:cs="黑体" w:hint="eastAsia"/>
        </w:rPr>
        <w:t>高中音乐</w:t>
      </w:r>
    </w:p>
    <w:p>
      <w:pPr>
        <w:jc w:val="center"/>
        <w:rPr>
          <w:sz w:val="30"/>
          <w:bCs/>
          <w:rFonts w:ascii="黑体" w:eastAsia="黑体" w:cs="黑体"/>
        </w:rPr>
      </w:pPr>
      <w:r>
        <w:rPr>
          <w:sz w:val="28"/>
          <w:bCs/>
          <w:szCs w:val="21"/>
          <w:rFonts w:ascii="黑体" w:eastAsia="黑体" w:cs="黑体" w:hint="eastAsia"/>
        </w:rPr>
        <w:t>卷面分值：1</w:t>
      </w:r>
      <w:r>
        <w:rPr>
          <w:sz w:val="28"/>
          <w:lang w:val="en-US" w:eastAsia="zh-CN"/>
          <w:bCs/>
          <w:szCs w:val="21"/>
          <w:rFonts w:ascii="黑体" w:eastAsia="黑体" w:cs="黑体" w:hint="eastAsia"/>
        </w:rPr>
        <w:t>00</w:t>
      </w:r>
      <w:r>
        <w:rPr>
          <w:sz w:val="28"/>
          <w:bCs/>
          <w:szCs w:val="21"/>
          <w:rFonts w:ascii="黑体" w:eastAsia="黑体" w:cs="黑体" w:hint="eastAsia"/>
        </w:rPr>
        <w:t xml:space="preserve">分 </w:t>
      </w:r>
      <w:r>
        <w:rPr>
          <w:sz w:val="28"/>
          <w:bCs/>
          <w:szCs w:val="21"/>
          <w:rFonts w:ascii="黑体" w:eastAsia="黑体" w:cs="黑体"/>
        </w:rPr>
        <w:t xml:space="preserve">          </w:t>
      </w:r>
      <w:r>
        <w:rPr>
          <w:sz w:val="28"/>
          <w:bCs/>
          <w:szCs w:val="21"/>
          <w:rFonts w:ascii="黑体" w:eastAsia="黑体" w:cs="黑体" w:hint="eastAsia"/>
        </w:rPr>
        <w:t>考试时间：1</w:t>
      </w:r>
      <w:r>
        <w:rPr>
          <w:sz w:val="28"/>
          <w:lang w:val="en-US" w:eastAsia="zh-CN"/>
          <w:bCs/>
          <w:szCs w:val="21"/>
          <w:rFonts w:ascii="黑体" w:eastAsia="黑体" w:cs="黑体" w:hint="eastAsia"/>
        </w:rPr>
        <w:t>00</w:t>
      </w:r>
      <w:r>
        <w:rPr>
          <w:sz w:val="28"/>
          <w:bCs/>
          <w:szCs w:val="21"/>
          <w:rFonts w:ascii="黑体" w:eastAsia="黑体" w:cs="黑体" w:hint="eastAsia"/>
        </w:rPr>
        <w:t>分钟</w:t>
      </w:r>
      <w:r>
        <w:rPr>
          <w:sz w:val="30"/>
          <w:bCs/>
          <w:rFonts w:ascii="黑体" w:eastAsia="黑体" w:cs="黑体" w:hint="eastAsia"/>
        </w:rPr>
        <w:t xml:space="preserve"> </w:t>
      </w:r>
      <w:r>
        <w:rPr>
          <w:sz w:val="30"/>
          <w:bCs/>
          <w:rFonts w:ascii="黑体" w:eastAsia="黑体" w:cs="黑体"/>
        </w:rPr>
        <w:t xml:space="preserve">     </w:t>
      </w:r>
    </w:p>
    <w:p>
      <w:pPr>
        <w:jc w:val="both"/>
        <w:rPr>
          <w:sz w:val="28"/>
          <w:szCs w:val="32"/>
          <w:rFonts w:ascii="黑体" w:eastAsia="黑体" w:cs="Calibri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填空题（每空1分，共10分）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1.音乐学科核心素养包括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三个方面。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hanging="220" w:hangingChars="100" w:left="22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2.音乐鉴赏模块的教学，应坚持以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为主的教学原则，倡导学生对音乐作品整体性的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和亲身体验。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宋体" w:eastAsia="宋体" w:cs="宋体" w:hint="eastAsia"/>
        </w:rPr>
      </w:pP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3.在乐谱中，小节线的作用是用以划分节拍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规律的记号。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宋体" w:eastAsia="宋体" w:cs="宋体"/>
        </w:rPr>
      </w:pP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4.中音谱号也可称为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谱号。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5.创作歌剧《游吟武士》、《弄臣》、《茶花女》的作曲家是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方正仿宋_GBK" w:eastAsia="方正仿宋_GBK" w:cs="方正仿宋_GBK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6.京剧中的伴奏又叫场面，分为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</w:t>
      </w:r>
      <w:r>
        <w:rPr>
          <w:sz w:val="22"/>
          <w:lang w:val="en-US" w:eastAsia="zh-CN"/>
          <w:szCs w:val="28"/>
          <w:rFonts w:ascii="宋体" w:eastAsia="宋体" w:cs="宋体"/>
        </w:rPr>
        <w:t>和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选择题（每题2分，共40分）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1.在教学过程中，学生主要通过听觉活动感受与体验音乐，同时也要关注音乐艺术的（    ）和（   ）特征。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A.表现性和情感性      B.人文性和情感性      C.表现性和审美性      D.人文性和审美性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2.下列不属于音乐课程评价原则的是（  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A.科学性              B.整体性              C.持续性              D.导向性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3.按钢琴总音域A</w:t>
      </w:r>
      <w:r>
        <w:rPr>
          <w:vertAlign w:val="subscript"/>
          <w:sz w:val="22"/>
          <w:lang w:val="en-US" w:eastAsia="zh-CN"/>
          <w:szCs w:val="28"/>
          <w:rFonts w:ascii="宋体" w:eastAsia="宋体" w:cs="宋体" w:hint="eastAsia"/>
        </w:rPr>
        <w:t>2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-C</w:t>
      </w:r>
      <w:r>
        <w:rPr>
          <w:vertAlign w:val="superscript"/>
          <w:sz w:val="22"/>
          <w:lang w:val="en-US" w:eastAsia="zh-CN"/>
          <w:szCs w:val="28"/>
          <w:rFonts w:ascii="宋体" w:eastAsia="宋体" w:cs="宋体" w:hint="eastAsia"/>
        </w:rPr>
        <w:t>5</w:t>
      </w:r>
      <w:r>
        <w:rPr>
          <w:vertAlign w:val="baseline"/>
          <w:sz w:val="22"/>
          <w:lang w:val="en-US" w:eastAsia="zh-CN"/>
          <w:szCs w:val="28"/>
          <w:rFonts w:ascii="宋体" w:eastAsia="宋体" w:cs="宋体" w:hint="eastAsia"/>
        </w:rPr>
        <w:t>的不同音色可分为三个音区，其中中音区是指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A.大字组，小字组，小字一组                   B.小字组，小字一组，小字二组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vertAlign w:val="baseline"/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C.小字一组，小字二组，小字三组               D.小字二组，小字三组，小字四组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4.几种拍子同时进行的拍子叫作（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A.混合拍子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/>
        </w:rPr>
        <w:t>B.变化拍子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/>
        </w:rPr>
        <w:t>C.复拍子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/>
        </w:rPr>
        <w:t>D.交错拍子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5.下列术语中，哪个表示的含义是“小快板”?（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/>
        </w:rPr>
        <w:t>Presto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   </w:t>
      </w:r>
      <w:r>
        <w:rPr>
          <w:sz w:val="22"/>
          <w:lang w:val="en-US" w:eastAsia="zh-CN"/>
          <w:szCs w:val="28"/>
          <w:rFonts w:ascii="宋体" w:eastAsia="宋体" w:cs="宋体"/>
        </w:rPr>
        <w:t>B.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 w:hint="eastAsia"/>
        </w:rPr>
        <w:t>Grave</w:t>
      </w:r>
      <w:r>
        <w:rPr>
          <w:i w:val="1"/>
          <w:sz w:val="22"/>
          <w:lang w:val="en-US" w:eastAsia="zh-CN"/>
          <w:iCs/>
          <w:szCs w:val="28"/>
          <w:rFonts w:ascii="Modern No. 20" w:hAnsi="Modern No. 20" w:eastAsia="宋体" w:cs="Modern No. 20" w:hint="eastAsia"/>
        </w:rPr>
        <w:t xml:space="preserve">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</w:t>
      </w: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 w:hint="eastAsia"/>
        </w:rPr>
        <w:t>Allegretto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</w:t>
      </w:r>
      <w:r>
        <w:rPr>
          <w:sz w:val="22"/>
          <w:lang w:val="en-US" w:eastAsia="zh-CN"/>
          <w:szCs w:val="28"/>
          <w:rFonts w:ascii="宋体" w:eastAsia="宋体" w:cs="宋体"/>
        </w:rPr>
        <w:t>D.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/>
        </w:rPr>
        <w:t>Andante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/>
        </w:rPr>
        <w:drawing>
          <wp:anchor distT="0" distB="0" distL="114300" distR="114300" simplePos="0" relativeHeight="13" behindDoc="0" locked="0" layoutInCell="1" hidden="0" allowOverlap="1">
            <wp:simplePos x="0" y="0"/>
            <wp:positionH relativeFrom="column">
              <wp:posOffset>381000</wp:posOffset>
            </wp:positionH>
            <wp:positionV relativeFrom="paragraph">
              <wp:posOffset>1270</wp:posOffset>
            </wp:positionV>
            <wp:extent cx="471805" cy="443230"/>
            <wp:effectExtent l="0" t="0" r="0" b="0"/>
            <wp:wrapTight wrapText="bothSides">
              <wp:wrapPolygon>
                <wp:start x="-253" y="-403"/>
                <wp:lineTo x="-253" y="21412"/>
                <wp:lineTo x="21549" y="21412"/>
                <wp:lineTo x="21549" y="-403"/>
                <wp:lineTo x="-253" y="-403"/>
              </wp:wrapPolygon>
            </wp:wrapTight>
            <wp:docPr id="2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44323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2"/>
          <w:lang w:val="en-US" w:eastAsia="zh-CN"/>
          <w:szCs w:val="28"/>
          <w:rFonts w:ascii="宋体" w:eastAsia="宋体" w:cs="宋体" w:hint="eastAsia"/>
        </w:rPr>
        <w:t>6.的实际演奏效果是（ 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</w:pPr>
      <w: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-9525</wp:posOffset>
            </wp:positionH>
            <wp:positionV relativeFrom="paragraph">
              <wp:posOffset>224155</wp:posOffset>
            </wp:positionV>
            <wp:extent cx="4928234" cy="438150"/>
            <wp:effectExtent l="0" t="0" r="0" b="0"/>
            <wp:wrapTight wrapText="bothSides">
              <wp:wrapPolygon>
                <wp:start x="-24" y="-283"/>
                <wp:lineTo x="-24" y="21316"/>
                <wp:lineTo x="21558" y="21316"/>
                <wp:lineTo x="21558" y="-283"/>
                <wp:lineTo x="-24" y="-283"/>
              </wp:wrapPolygon>
            </wp:wrapTight>
            <wp:docPr id="3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8234" cy="4381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lang w:val="en-US" w:eastAsia="zh-CN"/>
          <w:rFonts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7.将纯四度的根音降低变化半音后，应成为（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A.减四度             B.增四度              C.小六度           D.减六度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8.增四度转位后是（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增五度             </w:t>
      </w:r>
      <w:r>
        <w:rPr>
          <w:sz w:val="22"/>
          <w:lang w:val="en-US" w:eastAsia="zh-CN"/>
          <w:szCs w:val="28"/>
          <w:rFonts w:ascii="宋体" w:eastAsia="宋体" w:cs="宋体"/>
        </w:rPr>
        <w:t>B.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减五度</w:t>
      </w:r>
      <w:r>
        <w:rPr>
          <w:sz w:val="22"/>
          <w:lang w:val="en-US" w:eastAsia="zh-CN"/>
          <w:szCs w:val="28"/>
          <w:rFonts w:ascii="宋体" w:eastAsia="宋体" w:cs="宋体"/>
        </w:rPr>
        <w:t>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</w:t>
      </w: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减一度</w:t>
      </w:r>
      <w:r>
        <w:rPr>
          <w:sz w:val="22"/>
          <w:lang w:val="en-US" w:eastAsia="zh-CN"/>
          <w:szCs w:val="28"/>
          <w:rFonts w:ascii="宋体" w:eastAsia="宋体" w:cs="宋体"/>
        </w:rPr>
        <w:t>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/>
        </w:rPr>
        <w:t>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增八度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9.以七音为低音的七和弦是七和弦的（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A.第一转位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/>
        </w:rPr>
        <w:t>B.第二转位      C.第三转位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/>
        </w:rPr>
        <w:t>D.第四转位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u w:val="none"/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10.F羽调式的商音是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（   ）</w:t>
      </w:r>
      <w:r>
        <w:rPr>
          <w:sz w:val="22"/>
          <w:lang w:val="en-US" w:eastAsia="zh-CN"/>
          <w:szCs w:val="28"/>
          <w:rFonts w:ascii="宋体" w:eastAsia="宋体" w:cs="宋体"/>
        </w:rPr>
        <w:t>，G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徵</w:t>
      </w:r>
      <w:r>
        <w:rPr>
          <w:sz w:val="22"/>
          <w:lang w:val="en-US" w:eastAsia="zh-CN"/>
          <w:szCs w:val="28"/>
          <w:rFonts w:ascii="宋体" w:eastAsia="宋体" w:cs="宋体"/>
        </w:rPr>
        <w:t>调式的羽音是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（ 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u w:val="none"/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vertAlign w:val="superscript"/>
          <w:sz w:val="22"/>
          <w:lang w:val="en-US" w:eastAsia="zh-CN"/>
          <w:szCs w:val="28"/>
          <w:rFonts w:ascii="宋体" w:eastAsia="宋体" w:cs="宋体" w:hint="eastAsia"/>
        </w:rPr>
        <w:t>b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B和A</w:t>
      </w:r>
      <w:r>
        <w:rPr>
          <w:sz w:val="22"/>
          <w:lang w:val="en-US" w:eastAsia="zh-CN"/>
          <w:szCs w:val="28"/>
          <w:rFonts w:ascii="宋体" w:eastAsia="宋体" w:cs="宋体"/>
        </w:rPr>
        <w:t>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</w:t>
      </w:r>
      <w:r>
        <w:rPr>
          <w:sz w:val="22"/>
          <w:lang w:val="en-US" w:eastAsia="zh-CN"/>
          <w:szCs w:val="28"/>
          <w:rFonts w:ascii="宋体" w:eastAsia="宋体" w:cs="宋体"/>
        </w:rPr>
        <w:t>B.</w:t>
      </w:r>
      <w:r>
        <w:rPr>
          <w:vertAlign w:val="superscript"/>
          <w:sz w:val="22"/>
          <w:lang w:val="en-US" w:eastAsia="zh-CN"/>
          <w:szCs w:val="28"/>
          <w:rFonts w:ascii="宋体" w:eastAsia="宋体" w:cs="宋体" w:hint="eastAsia"/>
        </w:rPr>
        <w:t>b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A和A</w:t>
      </w:r>
      <w:r>
        <w:rPr>
          <w:sz w:val="22"/>
          <w:lang w:val="en-US" w:eastAsia="zh-CN"/>
          <w:szCs w:val="28"/>
          <w:rFonts w:ascii="宋体" w:eastAsia="宋体" w:cs="宋体"/>
        </w:rPr>
        <w:t>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</w:t>
      </w: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B和A</w:t>
      </w:r>
      <w:r>
        <w:rPr>
          <w:sz w:val="22"/>
          <w:lang w:val="en-US" w:eastAsia="zh-CN"/>
          <w:szCs w:val="28"/>
          <w:rFonts w:ascii="宋体" w:eastAsia="宋体" w:cs="宋体"/>
        </w:rPr>
        <w:t>      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A和A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11.在自然小调中，Ⅱ级音上的三和弦是（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大三和弦</w:t>
      </w:r>
      <w:r>
        <w:rPr>
          <w:sz w:val="22"/>
          <w:lang w:val="en-US" w:eastAsia="zh-CN"/>
          <w:szCs w:val="28"/>
          <w:rFonts w:ascii="宋体" w:eastAsia="宋体" w:cs="宋体"/>
        </w:rPr>
        <w:t>               B.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小三和弦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增三和弦</w:t>
      </w:r>
      <w:r>
        <w:rPr>
          <w:sz w:val="22"/>
          <w:lang w:val="en-US" w:eastAsia="zh-CN"/>
          <w:szCs w:val="28"/>
          <w:rFonts w:ascii="宋体" w:eastAsia="宋体" w:cs="宋体"/>
        </w:rPr>
        <w:t>               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减三和弦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12.音乐是人类社会生活的反应。音乐来源于社会生活，反应社会生活，音乐对社会具有（     ）功能。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A.审美功能            B.认识、教育功能      C.娱乐功能         D.以上都是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13.下列属于号子音乐的是（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A.《脚夫调》     B.《催咚催》     C.《孟姜女哭长城》    D.《小白菜》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14.下列不属于我国京剧四大名旦的是（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梅兰芳</w:t>
      </w:r>
      <w:r>
        <w:rPr>
          <w:sz w:val="22"/>
          <w:lang w:val="en-US" w:eastAsia="zh-CN"/>
          <w:szCs w:val="28"/>
          <w:rFonts w:ascii="宋体" w:eastAsia="宋体" w:cs="宋体"/>
        </w:rPr>
        <w:t>     B.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尚小云</w:t>
      </w:r>
      <w:r>
        <w:rPr>
          <w:sz w:val="22"/>
          <w:lang w:val="en-US" w:eastAsia="zh-CN"/>
          <w:szCs w:val="28"/>
          <w:rFonts w:ascii="宋体" w:eastAsia="宋体" w:cs="宋体"/>
        </w:rPr>
        <w:t>    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程砚秋</w:t>
      </w:r>
      <w:r>
        <w:rPr>
          <w:sz w:val="22"/>
          <w:lang w:val="en-US" w:eastAsia="zh-CN"/>
          <w:szCs w:val="28"/>
          <w:rFonts w:ascii="宋体" w:eastAsia="宋体" w:cs="宋体"/>
        </w:rPr>
        <w:t>     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马连良</w:t>
      </w:r>
    </w:p>
    <w:p>
      <w:pPr>
        <w:pStyle w:val="23"/>
        <w:shd w:val="clear" w:color="auto" w:fill="auto"/>
        <w:spacing w:after="520"/>
        <w:rPr>
          <w:sz w:val="24"/>
          <w:szCs w:val="24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15.</w:t>
      </w:r>
      <w:r>
        <w:rPr>
          <w:sz w:val="24"/>
          <w:szCs w:val="24"/>
        </w:rPr>
        <w:t xml:space="preserve">在以下乐曲中属古曲的是：（     </w:t>
      </w:r>
      <w:r>
        <w:rPr>
          <w:sz w:val="24"/>
          <w:szCs w:val="24"/>
        </w:rPr>
        <w:t>）</w:t>
      </w:r>
    </w:p>
    <w:p>
      <w:pPr>
        <w:pStyle w:val="23"/>
        <w:shd w:val="clear" w:color="auto" w:fill="auto"/>
        <w:spacing w:after="520"/>
        <w:rPr>
          <w:sz w:val="24"/>
          <w:lang w:val="en-US" w:eastAsia="zh-CN"/>
          <w:szCs w:val="24"/>
          <w:rFonts w:eastAsia="宋体"/>
        </w:rPr>
      </w:pPr>
      <w:r>
        <w:rPr>
          <w:sz w:val="24"/>
          <w:lang w:val="en-US" w:eastAsia="zh-CN"/>
          <w:szCs w:val="24"/>
          <w:rFonts w:hint="eastAsia"/>
        </w:rPr>
        <w:t>A.金蛇狂舞  B.春节序曲  C.彩云追月  D.平沙落雁</w:t>
      </w:r>
    </w:p>
    <w:p>
      <w:pPr>
        <w:pStyle w:val="23"/>
        <w:shd w:val="clear" w:color="auto" w:fill="auto"/>
        <w:tabs>
          <w:tab w:val="left" w:pos="466"/>
          <w:tab w:val="left" w:pos="5198"/>
        </w:tabs>
        <w:spacing w:after="52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1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6</w:t>
      </w:r>
      <w:r>
        <w:rPr>
          <w:sz w:val="22"/>
          <w:lang w:val="en-US" w:eastAsia="zh-CN"/>
          <w:szCs w:val="28"/>
          <w:rFonts w:ascii="宋体" w:eastAsia="宋体" w:cs="宋体"/>
        </w:rPr>
        <w:t>.马林巴琴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姆比拉属于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  <w:r>
        <w:rPr>
          <w:sz w:val="22"/>
          <w:lang w:val="en-US" w:eastAsia="zh-CN"/>
          <w:szCs w:val="28"/>
          <w:rFonts w:ascii="宋体" w:eastAsia="宋体" w:cs="宋体"/>
        </w:rPr>
        <w:t>地区的特色乐器。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A.亚洲  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</w:t>
      </w:r>
      <w:r>
        <w:rPr>
          <w:sz w:val="22"/>
          <w:lang w:val="en-US" w:eastAsia="zh-CN"/>
          <w:szCs w:val="28"/>
          <w:rFonts w:ascii="宋体" w:eastAsia="宋体" w:cs="宋体"/>
        </w:rPr>
        <w:t>B.非洲 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</w:t>
      </w:r>
      <w:r>
        <w:rPr>
          <w:sz w:val="22"/>
          <w:lang w:val="en-US" w:eastAsia="zh-CN"/>
          <w:szCs w:val="28"/>
          <w:rFonts w:ascii="宋体" w:eastAsia="宋体" w:cs="宋体"/>
        </w:rPr>
        <w:t>C.欧洲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</w:t>
      </w:r>
      <w:r>
        <w:rPr>
          <w:sz w:val="22"/>
          <w:lang w:val="en-US" w:eastAsia="zh-CN"/>
          <w:szCs w:val="28"/>
          <w:rFonts w:ascii="宋体" w:eastAsia="宋体" w:cs="宋体"/>
        </w:rPr>
        <w:t>D.拉丁美洲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17.著名钢琴组曲《图画展览会》是俄罗斯“强力集团”成员之一（     ）的作品。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A.里姆斯基·科萨科夫      B.巴拉基列夫        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C.穆索尔斯基 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</w:t>
      </w:r>
      <w:r>
        <w:rPr>
          <w:sz w:val="22"/>
          <w:lang w:val="en-US" w:eastAsia="zh-CN"/>
          <w:szCs w:val="28"/>
          <w:rFonts w:ascii="宋体" w:eastAsia="宋体" w:cs="宋体"/>
        </w:rPr>
        <w:t>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鲍</w:t>
      </w:r>
      <w:r>
        <w:rPr>
          <w:sz w:val="22"/>
          <w:lang w:val="en-US" w:eastAsia="zh-CN"/>
          <w:szCs w:val="28"/>
          <w:rFonts w:ascii="宋体" w:eastAsia="宋体" w:cs="宋体"/>
        </w:rPr>
        <w:t>罗丁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18.当大调主音（    ）其调号不变。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A上移小三度     B下移小三度      C下移纯五度     D上移纯四度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2"/>
        </w:numPr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和声大调中有几个减三和弦（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  1个    B  2个    C3个    D4个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2"/>
        </w:numPr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下列调式中，以B为主音的是（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   以 D为角音的徵调式   B    以升G为Ⅵ级音的和声大调   C   以E为商音的羽调式  D 以升D为变宫的雅乐羽调式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判断题（每题1分，共10分）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</w:t>
      </w:r>
      <w:r>
        <w:rPr>
          <w:sz w:val="22"/>
          <w:lang w:val="en-US" w:eastAsia="zh-CN"/>
          <w:szCs w:val="28"/>
          <w:rFonts w:ascii="宋体" w:eastAsia="宋体" w:cs="宋体"/>
        </w:rPr>
        <w:t>西班牙作曲家萨拉萨蒂在匈牙利的布达佩斯旅行时，听到当地吉普赛人演唱的歌曲受到启发，创作了著名的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小提</w:t>
      </w:r>
      <w:r>
        <w:rPr>
          <w:sz w:val="22"/>
          <w:lang w:val="en-US" w:eastAsia="zh-CN"/>
          <w:szCs w:val="28"/>
          <w:rFonts w:ascii="宋体" w:eastAsia="宋体" w:cs="宋体"/>
        </w:rPr>
        <w:t>琴曲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《</w:t>
      </w:r>
      <w:r>
        <w:rPr>
          <w:sz w:val="22"/>
          <w:lang w:val="en-US" w:eastAsia="zh-CN"/>
          <w:szCs w:val="28"/>
          <w:rFonts w:ascii="宋体" w:eastAsia="宋体" w:cs="宋体"/>
        </w:rPr>
        <w:t>流浪者之歌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》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2.艺术表现是通过歌唱，演奏综合艺术表演和音乐编创等活动，表达音乐艺术美感和情感内涵的实践能力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  3.</w:t>
      </w:r>
      <w:r>
        <w:rPr>
          <w:sz w:val="22"/>
          <w:lang w:val="en-US" w:eastAsia="zh-CN"/>
          <w:szCs w:val="28"/>
          <w:rFonts w:ascii="宋体" w:eastAsia="宋体" w:cs="宋体"/>
        </w:rPr>
        <w:t>按照音乐在影视中的作用，影视音乐可以分为主题曲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插曲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主题音乐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场景音乐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背景音乐等。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4</w:t>
      </w:r>
      <w:r>
        <w:rPr>
          <w:sz w:val="22"/>
          <w:lang w:val="en-US" w:eastAsia="zh-CN"/>
          <w:szCs w:val="28"/>
          <w:rFonts w:ascii="宋体" w:eastAsia="宋体" w:cs="宋体"/>
        </w:rPr>
        <w:t>.19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07</w:t>
      </w:r>
      <w:r>
        <w:rPr>
          <w:sz w:val="22"/>
          <w:lang w:val="en-US" w:eastAsia="zh-CN"/>
          <w:szCs w:val="28"/>
          <w:rFonts w:ascii="宋体" w:eastAsia="宋体" w:cs="宋体"/>
        </w:rPr>
        <w:t>年进京的四大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徽</w:t>
      </w:r>
      <w:r>
        <w:rPr>
          <w:sz w:val="22"/>
          <w:lang w:val="en-US" w:eastAsia="zh-CN"/>
          <w:szCs w:val="28"/>
          <w:rFonts w:ascii="宋体" w:eastAsia="宋体" w:cs="宋体"/>
        </w:rPr>
        <w:t>班是三庆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、四喜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、春台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、和春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5.“</w:t>
      </w:r>
      <w:r>
        <w:rPr>
          <w:sz w:val="22"/>
          <w:lang w:val="en-US" w:eastAsia="zh-CN"/>
          <w:szCs w:val="28"/>
          <w:rFonts w:ascii="宋体" w:eastAsia="宋体" w:cs="宋体"/>
        </w:rPr>
        <w:t>阿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细</w:t>
      </w:r>
      <w:r>
        <w:rPr>
          <w:sz w:val="22"/>
          <w:lang w:val="en-US" w:eastAsia="zh-CN"/>
          <w:szCs w:val="28"/>
          <w:rFonts w:ascii="宋体" w:eastAsia="宋体" w:cs="宋体"/>
        </w:rPr>
        <w:t>跳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月”</w:t>
      </w:r>
      <w:r>
        <w:rPr>
          <w:sz w:val="22"/>
          <w:lang w:val="en-US" w:eastAsia="zh-CN"/>
          <w:szCs w:val="28"/>
          <w:rFonts w:ascii="宋体" w:eastAsia="宋体" w:cs="宋体"/>
        </w:rPr>
        <w:t>是傣族具有代表性的民族民间舞蹈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，</w:t>
      </w:r>
      <w:r>
        <w:rPr>
          <w:sz w:val="22"/>
          <w:lang w:val="en-US" w:eastAsia="zh-CN"/>
          <w:szCs w:val="28"/>
          <w:rFonts w:ascii="宋体" w:eastAsia="宋体" w:cs="宋体"/>
        </w:rPr>
        <w:t>源于云南弥勒阿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细</w:t>
      </w:r>
      <w:r>
        <w:rPr>
          <w:sz w:val="22"/>
          <w:lang w:val="en-US" w:eastAsia="zh-CN"/>
          <w:szCs w:val="28"/>
          <w:rFonts w:ascii="宋体" w:eastAsia="宋体" w:cs="宋体"/>
        </w:rPr>
        <w:t>人聚居区，因多在月光下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篝火旁起舞，故名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“</w:t>
      </w:r>
      <w:r>
        <w:rPr>
          <w:sz w:val="22"/>
          <w:lang w:val="en-US" w:eastAsia="zh-CN"/>
          <w:szCs w:val="28"/>
          <w:rFonts w:ascii="宋体" w:eastAsia="宋体" w:cs="宋体"/>
        </w:rPr>
        <w:t>阿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细</w:t>
      </w:r>
      <w:r>
        <w:rPr>
          <w:sz w:val="22"/>
          <w:lang w:val="en-US" w:eastAsia="zh-CN"/>
          <w:szCs w:val="28"/>
          <w:rFonts w:ascii="宋体" w:eastAsia="宋体" w:cs="宋体"/>
        </w:rPr>
        <w:t>跳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月”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6.京剧《蒋干盗书》里的蒋干属于净角（ 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7</w:t>
      </w:r>
      <w:r>
        <w:rPr>
          <w:sz w:val="22"/>
          <w:lang w:val="en-US" w:eastAsia="zh-CN"/>
          <w:szCs w:val="28"/>
          <w:rFonts w:ascii="宋体" w:eastAsia="宋体" w:cs="宋体"/>
        </w:rPr>
        <w:t>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《</w:t>
      </w:r>
      <w:r>
        <w:rPr>
          <w:sz w:val="22"/>
          <w:lang w:val="en-US" w:eastAsia="zh-CN"/>
          <w:szCs w:val="28"/>
          <w:rFonts w:ascii="宋体" w:eastAsia="宋体" w:cs="宋体"/>
        </w:rPr>
        <w:t>广陵散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》</w:t>
      </w:r>
      <w:r>
        <w:rPr>
          <w:sz w:val="22"/>
          <w:lang w:val="en-US" w:eastAsia="zh-CN"/>
          <w:szCs w:val="28"/>
          <w:rFonts w:ascii="宋体" w:eastAsia="宋体" w:cs="宋体"/>
        </w:rPr>
        <w:t>是我国现存的古老琴曲之一，具有磅礴的气势，庞大的结构和独特的风格，是中华民族古老的音乐文化的瑰宝。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8.《黄河大合唱》第五乐章《保卫黄河》的演唱形式是齐唱和轮唱。（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9.交响组曲《御风万里》是应中华人民共和国香港特别行政区“庆委会”之约而作，于1997年7月1日在香港首演。（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10.肖邦是波兰作曲家钢琴家，史称“钢琴诗人”</w:t>
      </w:r>
      <w:r>
        <w:rPr>
          <w:sz w:val="22"/>
          <w:lang w:val="en-US" w:eastAsia="zh-CN"/>
          <w:szCs w:val="28"/>
          <w:rFonts w:ascii="宋体" w:eastAsia="宋体" w:cs="宋体"/>
        </w:rPr>
        <w:t>是古典乐派的代表人物之一。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连线题（每题1分，共10分）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《凯旋进行曲》           </w:t>
      </w:r>
      <w:r>
        <w:rPr>
          <w:sz w:val="22"/>
          <w:lang w:val="en-US" w:eastAsia="zh-CN"/>
          <w:szCs w:val="28"/>
          <w:rFonts w:ascii="宋体" w:eastAsia="宋体" w:cs="宋体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舒伯特             《蝉之歌》                  吹歌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《大海》                        斯美塔那          《宗巴朗松》                陕北民歌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《鳟鱼》                         德彪西           《童谣》                    打溜子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《南部之子》                       威尔第         《脚夫调》                  </w:t>
      </w:r>
      <w:bookmarkStart w:id="0" w:name="_GoBack"/>
      <w:bookmarkEnd w:id="0"/>
      <w:r>
        <w:rPr>
          <w:sz w:val="22"/>
          <w:lang w:val="en-US" w:eastAsia="zh-CN"/>
          <w:szCs w:val="28"/>
          <w:rFonts w:ascii="宋体" w:eastAsia="宋体" w:cs="宋体" w:hint="eastAsia"/>
        </w:rPr>
        <w:t>西藏民歌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《我的祖国》          路易斯·阿姆斯特朗           《锦鸡出山》                侗族大歌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五、简答题（每题5分，共20分）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1.简述汉族民歌按题材的分类和基本特征。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2.简述学堂乐歌的出现在中国音乐史上有何重大意义？其发展过程中有哪些代表性的音乐家和作品？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3.简述奏鸣曲的概念及结构组成。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  <w:r>
        <w:rPr>
          <w:sz w:val="22"/>
          <w:lang w:val="en-US" w:eastAsia="zh-CN"/>
          <w:rFonts w:ascii="宋体" w:eastAsia="宋体" w:cs="宋体" w:hint="eastAsia"/>
        </w:rPr>
        <w:t>4.高中音乐课程的基本理念是什么？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六、论述题（每题10分，共10分）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1.结合教学中的具体实例，谈谈在高中音乐鉴赏教学中，应该关注哪些审美问题？</w:t>
      </w:r>
    </w:p>
    <w:p>
      <w:pPr>
        <w:jc w:val="left"/>
        <w:rPr>
          <w:sz w:val="28"/>
          <w:szCs w:val="32"/>
          <w:rFonts w:ascii="黑体" w:eastAsia="黑体" w:cs="Calibri" w:hint="eastAsia"/>
        </w:rPr>
      </w:pPr>
    </w:p>
    <w:p>
      <w:pPr>
        <w:spacing w:line="240" w:lineRule="atLeast"/>
        <w:rPr>
          <w:sz w:val="28"/>
          <w:szCs w:val="28"/>
          <w:rFonts w:ascii="方正书宋_GBK" w:eastAsia="方正书宋_GBK"/>
        </w:rPr>
      </w:pPr>
    </w:p>
    <w:sectPr>
      <w:headerReference r:id="rId7" w:type="default"/>
      <w:headerReference r:id="rId8" w:type="even"/>
      <w:footerReference r:id="rId9" w:type="default"/>
      <w:footerReference r:id="rId10" w:type="even"/>
      <w:docGrid w:type="lines" w:linePitch="312" w:charSpace="0"/>
      <w:pgSz w:w="23814" w:h="16840" w:orient="landscape"/>
      <w:pgMar w:top="1701" w:right="1134" w:bottom="1701" w:left="1134" w:header="851" w:footer="992" w:gutter="2268"/>
      <w:cols w:num="2" w:sep="1" w:space="42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variable"/>
    <w:sig w:usb0="00000000" w:usb1="00000000" w:usb2="00000000" w:usb3="00000000" w:csb0="00040000" w:csb1="00000000"/>
  </w:font>
  <w:font w:name="Modern No. 20">
    <w:panose1 w:val="02070704070505020303"/>
    <w:charset w:val="00"/>
    <w:family w:val="auto"/>
    <w:pitch w:val="variable"/>
    <w:sig w:usb0="00000000" w:usb1="00000000" w:usb2="00000000" w:usb3="00000000" w:csb0="20000001" w:csb1="00000000"/>
  </w:font>
  <w:font w:name="方正书宋_GBK">
    <w:altName w:val="微软雅黑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variable"/>
    <w:sig w:usb0="E0002E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a="http://schemas.openxmlformats.org/drawingml/2006/main" xmlns:w10="urn:schemas-microsoft-com:office:word" xmlns:w14="http://schemas.microsoft.com/office/word/2010/wordml" mc:Ignorable="w14">
  <w:p>
    <w:pPr>
      <w:pStyle w:val="17"/>
      <w:tabs>
        <w:tab w:val="center" w:pos="4153"/>
        <w:tab w:val="right" w:pos="8306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</w:t>
    </w:r>
  </w:p>
  <w:p>
    <w:pPr>
      <w:pStyle w:val="17"/>
      <w:jc w:val="center"/>
      <w:tabs>
        <w:tab w:val="center" w:pos="4153"/>
        <w:tab w:val="right" w:pos="8306"/>
      </w:tabs>
      <w:rPr>
        <w:rFonts w:ascii="Times New Roman" w:hAnsi="Times New Roman"/>
      </w:rPr>
    </w:pP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                                                                                      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>
    <w:pPr>
      <w:pStyle w:val="17"/>
      <w:jc w:val="center"/>
      <w:tabs>
        <w:tab w:val="center" w:pos="4153"/>
        <w:tab w:val="right" w:pos="8306"/>
      </w:tabs>
      <w:rPr>
        <w:rFonts w:ascii="Times New Roman" w:hAnsi="Times New Roman"/>
      </w:rPr>
    </w:pP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a="http://schemas.openxmlformats.org/drawingml/2006/main" xmlns:w10="urn:schemas-microsoft-com:office:word" xmlns:w14="http://schemas.microsoft.com/office/word/2010/wordml" mc:Ignorable="w14">
  <w:p>
    <w:pPr>
      <w:pStyle w:val="17"/>
      <w:jc w:val="center"/>
      <w:tabs>
        <w:tab w:val="center" w:pos="4153"/>
        <w:tab w:val="right" w:pos="8306"/>
      </w:tabs>
      <w:rPr>
        <w:rFonts w:ascii="Times New Roman" w:hAnsi="Times New Roman"/>
      </w:rPr>
    </w:pP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                                                                                      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>
    <w:pPr>
      <w:pStyle w:val="17"/>
      <w:jc w:val="center"/>
      <w:tabs>
        <w:tab w:val="center" w:pos="4153"/>
        <w:tab w:val="right" w:pos="8306"/>
      </w:tabs>
      <w:rPr>
        <w:rFonts w:ascii="Times New Roman" w:hAnsi="Times New Roman"/>
      </w:rPr>
    </w:pPr>
  </w:p>
  <w:p>
    <w:pPr>
      <w:pStyle w:val="17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a="http://schemas.openxmlformats.org/drawingml/2006/main" xmlns:w10="urn:schemas-microsoft-com:office:word" xmlns:w14="http://schemas.microsoft.com/office/word/2010/wordml" mc:Ignorable="w14">
  <w:p>
    <w:pPr>
      <w:pStyle w:val="18"/>
      <w:jc w:val="both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a="http://schemas.openxmlformats.org/drawingml/2006/main" xmlns:w10="urn:schemas-microsoft-com:office:word" xmlns:w14="http://schemas.microsoft.com/office/word/2010/wordml" mc:Ignorable="w14">
  <w:p>
    <w:pPr>
      <w:pStyle w:val="18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>
  <w:abstractNum w:abstractNumId="0">
    <w:nsid w:val="B8E71B45"/>
    <w:multiLevelType w:val="singleLevel"/>
    <w:tmpl w:val="B8E71B45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hanging="0" w:left="0"/>
      </w:pPr>
      <w:rPr>
        <w:rFonts w:hint="eastAsia"/>
      </w:rPr>
    </w:lvl>
  </w:abstractNum>
  <w:abstractNum w:abstractNumId="1">
    <w:nsid w:val="9AC870ED"/>
    <w:multiLevelType w:val="singleLevel"/>
    <w:tmpl w:val="9AC870ED"/>
    <w:lvl w:ilvl="0">
      <w:start w:val="19"/>
      <w:numFmt w:val="decimal"/>
      <w:lvlRestart w:val="0"/>
      <w:lvlText w:val="%1."/>
      <w:lvlJc w:val="left"/>
      <w:pPr>
        <w:tabs>
          <w:tab w:val="num" w:pos="0"/>
        </w:tabs>
        <w:ind w:hanging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>
  <w:bordersDoNotSurroundHeader/>
  <w:bordersDoNotSurroundFooter/>
  <w:defaultTabStop w:val="420"/>
  <w:drawingGridVerticalSpacing w:val="156"/>
  <w:drawingGridHorizontalSpacing w:val="105"/>
  <w:displayHorizontalDrawingGridEvery w:val="1"/>
  <w:displayVerticalDrawingGridEvery w:val="1"/>
  <w:characterSpacingControl w:val="compressPunctuation"/>
  <w:evenAndOddHeaders w:val="true"/>
  <w:zoom w:percent="102"/>
  <w:compat>
    <w:spaceForUL/>
    <w:balanceSingleByteDoubleByteWidth/>
    <w:ulTrailSpace/>
    <w:doNotExpandShiftReturn/>
    <w:adjustLineHeightInTable/>
    <w:compatSetting w:val="14" w:uri="http://schemas.microsoft.com/office/word" w:name="compatibilityMode"/>
  </w:compat>
  <w:clrSchemeMapping tx1="dk1" tx2="dk2" bg1="lt1" bg2="lt2"/>
  <w:decimalSymbol/>
  <w:listSeparator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style w:type="paragraph" w:styleId="0" w:default="1">
    <w:name w:val="Normal"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paragraph" w:styleId="1">
    <w:name w:val="heading 1"/>
    <w:basedOn w:val="0"/>
    <w:pPr>
      <w:keepNext w:val="1"/>
      <w:keepLines w:val="1"/>
      <w:outlineLvl w:val="0"/>
      <w:spacing w:after="330" w:before="340" w:line="578" w:lineRule="auto"/>
    </w:pPr>
    <w:rPr>
      <w:b w:val="1"/>
      <w:sz w:val="44"/>
      <w:bCs/>
      <w:kern w:val="44"/>
    </w:rPr>
  </w:style>
  <w:style w:type="paragraph" w:styleId="2">
    <w:name w:val="heading 2"/>
    <w:basedOn w:val="0"/>
    <w:pPr>
      <w:keepNext w:val="1"/>
      <w:keepLines w:val="1"/>
      <w:outlineLvl w:val="1"/>
      <w:spacing w:after="260" w:before="260" w:line="415" w:lineRule="auto"/>
    </w:pPr>
    <w:rPr>
      <w:b w:val="1"/>
      <w:sz w:val="32"/>
      <w:rFonts w:ascii="Luxi Sans" w:hAnsi="Luxi Sans" w:eastAsia="黑体"/>
    </w:rPr>
  </w:style>
  <w:style w:type="paragraph" w:styleId="3">
    <w:name w:val="heading 3"/>
    <w:basedOn w:val="0"/>
    <w:pPr>
      <w:keepNext w:val="1"/>
      <w:keepLines w:val="1"/>
      <w:outlineLvl w:val="2"/>
      <w:spacing w:after="260" w:before="260" w:line="415" w:lineRule="auto"/>
    </w:pPr>
    <w:rPr>
      <w:b w:val="1"/>
      <w:sz w:val="32"/>
    </w:rPr>
  </w:style>
  <w:style w:type="character" w:styleId="10" w:default="1">
    <w:name w:val="Default Paragraph Font"/>
  </w:style>
  <w:style w:type="paragraph" w:styleId="15">
    <w:name w:val="Plain Text"/>
    <w:basedOn w:val="0"/>
    <w:rPr>
      <w:szCs w:val="21"/>
      <w:rFonts w:ascii="宋体" w:cs="Courier New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9">
    <w:name w:val="Normal (Web)"/>
    <w:basedOn w:val="0"/>
    <w:pPr>
      <w:widowControl w:val="1"/>
      <w:jc w:val="left"/>
      <w:spacing w:after="100" w:afterAutospacing="1" w:before="100" w:beforeAutospacing="1"/>
    </w:pPr>
    <w:rPr>
      <w:sz w:val="24"/>
      <w:kern w:val="0"/>
      <w:rFonts w:ascii="宋体" w:cs="宋体"/>
    </w:rPr>
  </w:style>
  <w:style w:type="character" w:styleId="20" w:customStyle="1">
    <w:name w:val="NormalCharacter"/>
  </w:style>
  <w:style w:type="paragraph" w:styleId="21" w:customStyle="1">
    <w:name w:val="List Paragraph"/>
    <w:basedOn w:val="0"/>
    <w:pPr>
      <w:ind w:firstLine="200" w:firstLineChars="200"/>
    </w:pPr>
  </w:style>
  <w:style w:type="paragraph" w:styleId="22" w:customStyle="1">
    <w:name w:val="msolistparagraph"/>
    <w:basedOn w:val="0"/>
    <w:pPr>
      <w:ind w:firstLine="200" w:firstLineChars="200"/>
    </w:pPr>
    <w:rPr>
      <w:szCs w:val="22"/>
      <w:rFonts w:ascii="Times New Roman" w:hAnsi="Times New Roman"/>
    </w:rPr>
  </w:style>
  <w:style w:type="paragraph" w:styleId="23" w:customStyle="1">
    <w:name w:val="目录"/>
    <w:basedOn w:val="0"/>
    <w:pPr>
      <w:shd w:val="clear" w:color="auto" w:fill="FFFFFF"/>
      <w:spacing w:after="380"/>
    </w:pPr>
    <w:rPr>
      <w:sz w:val="42"/>
      <w:lang w:val="zh-CN" w:eastAsia="zh-CN" w:bidi="zh-CN"/>
      <w:szCs w:val="42"/>
      <w:rFonts w:asci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5" Type="http://schemas.openxmlformats.org/officeDocument/2006/relationships/image" Target="media/image1.png" /><Relationship Id="rId2" Type="http://schemas.openxmlformats.org/officeDocument/2006/relationships/fontTable" Target="fontTable.xml" /><Relationship Id="rId9" Type="http://schemas.openxmlformats.org/officeDocument/2006/relationships/footer" Target="footer1.xml" /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4" Type="http://schemas.openxmlformats.org/officeDocument/2006/relationships/image" Target="media/image1.jpeg" /><Relationship Id="rId3" Type="http://schemas.openxmlformats.org/officeDocument/2006/relationships/numbering" Target="numbering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Normal.eit</Template>
  <TotalTime>41</TotalTime>
  <Pages>3</Pages>
  <Words>1940</Words>
  <Characters>2124</Characters>
  <Application>Yozo_Office</Application>
  <DocSecurity>0</DocSecurity>
  <Lines>119</Lines>
  <Paragraphs>77</Paragraphs>
  <ScaleCrop>false</ScaleCrop>
  <Company>微软中国</Company>
  <LinksUpToDate>false</LinksUpToDate>
  <CharactersWithSpaces>3064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:title/>
  <dc:subject/>
  <dc:creator>12x-ZLL</dc:creator>
  <cp:keywords/>
  <dc:description/>
  <cp:lastModifiedBy>vivo用户</cp:lastModifiedBy>
  <cp:revision>17</cp:revision>
  <dcterms:created xsi:type="dcterms:W3CDTF">2021-06-15T08:21:00Z</dcterms:created>
  <dcterms:modified xsi:type="dcterms:W3CDTF">2025-05-15T08:58:31Z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2052-11.1.0.9021</vt:lpwstr>
  </property>
  <property fmtid="{D5CDD505-2E9C-101B-9397-08002B2CF9AE}" pid="3" name="ICV">
    <vt:lpwstr>D910F729FEEF4C94BD32BF266853996D</vt:lpwstr>
  </property>
</Properties>
</file>

<file path=tbak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  <w:jc w:val="center"/>
        <w:rPr>
          <w:rFonts w:ascii="方正黑体_GBK" w:eastAsia="方正黑体_GBK"/>
          <w:bCs/>
          <w:w w:val="95"/>
          <w:sz w:val="36"/>
          <w:szCs w:val="36"/>
        </w:rPr>
      </w:pPr>
      <w:r>
        <w:rPr>
          <w:w w:val="95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-1953260</wp:posOffset>
            </wp:positionH>
            <wp:positionV relativeFrom="paragraph">
              <wp:posOffset>194310</wp:posOffset>
            </wp:positionV>
            <wp:extent cx="1665605" cy="8055610"/>
            <wp:effectExtent l="0" t="0" r="0" b="0"/>
            <wp:wrapNone/>
            <wp:docPr id="1" name="图片 1" descr="汉文名字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5605" cy="805561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cs="黑体" w:hint="eastAsia"/>
          <w:b/>
          <w:sz w:val="44"/>
          <w:szCs w:val="44"/>
        </w:rPr>
        <w:t>教师专业测试卷</w:t>
      </w:r>
    </w:p>
    <w:p>
      <w:pPr>
        <w:jc w:val="center"/>
        <w:rPr>
          <w:rFonts w:ascii="黑体" w:eastAsia="黑体" w:cs="黑体"/>
          <w:bCs/>
          <w:sz w:val="32"/>
          <w:lang w:val="en-US" w:eastAsia="zh-CN"/>
        </w:rPr>
      </w:pPr>
      <w:r>
        <w:rPr>
          <w:rFonts w:ascii="黑体" w:eastAsia="黑体" w:cs="黑体" w:hint="eastAsia"/>
          <w:bCs/>
          <w:sz w:val="32"/>
          <w:lang w:val="en-US" w:eastAsia="zh-CN"/>
        </w:rPr>
        <w:t>高中音乐</w:t>
      </w:r>
    </w:p>
    <w:p>
      <w:pPr>
        <w:jc w:val="center"/>
        <w:rPr>
          <w:rFonts w:ascii="黑体" w:eastAsia="黑体" w:cs="黑体"/>
          <w:bCs/>
          <w:sz w:val="30"/>
        </w:rPr>
      </w:pPr>
      <w:r>
        <w:rPr>
          <w:rFonts w:ascii="黑体" w:eastAsia="黑体" w:cs="黑体" w:hint="eastAsia"/>
          <w:bCs/>
          <w:sz w:val="28"/>
          <w:szCs w:val="21"/>
        </w:rPr>
        <w:t>卷面分值：1</w:t>
      </w:r>
      <w:r>
        <w:rPr>
          <w:rFonts w:ascii="黑体" w:eastAsia="黑体" w:cs="黑体" w:hint="eastAsia"/>
          <w:bCs/>
          <w:sz w:val="28"/>
          <w:szCs w:val="21"/>
          <w:lang w:val="en-US" w:eastAsia="zh-CN"/>
        </w:rPr>
        <w:t>00</w:t>
      </w:r>
      <w:r>
        <w:rPr>
          <w:rFonts w:ascii="黑体" w:eastAsia="黑体" w:cs="黑体" w:hint="eastAsia"/>
          <w:bCs/>
          <w:sz w:val="28"/>
          <w:szCs w:val="21"/>
        </w:rPr>
        <w:t xml:space="preserve">分 </w:t>
      </w:r>
      <w:r>
        <w:rPr>
          <w:rFonts w:ascii="黑体" w:eastAsia="黑体" w:cs="黑体"/>
          <w:bCs/>
          <w:sz w:val="28"/>
          <w:szCs w:val="21"/>
        </w:rPr>
        <w:t xml:space="preserve">          </w:t>
      </w:r>
      <w:r>
        <w:rPr>
          <w:rFonts w:ascii="黑体" w:eastAsia="黑体" w:cs="黑体" w:hint="eastAsia"/>
          <w:bCs/>
          <w:sz w:val="28"/>
          <w:szCs w:val="21"/>
        </w:rPr>
        <w:t>考试时间：1</w:t>
      </w:r>
      <w:r>
        <w:rPr>
          <w:rFonts w:ascii="黑体" w:eastAsia="黑体" w:cs="黑体" w:hint="eastAsia"/>
          <w:bCs/>
          <w:sz w:val="28"/>
          <w:szCs w:val="21"/>
          <w:lang w:val="en-US" w:eastAsia="zh-CN"/>
        </w:rPr>
        <w:t>00</w:t>
      </w:r>
      <w:r>
        <w:rPr>
          <w:rFonts w:ascii="黑体" w:eastAsia="黑体" w:cs="黑体" w:hint="eastAsia"/>
          <w:bCs/>
          <w:sz w:val="28"/>
          <w:szCs w:val="21"/>
        </w:rPr>
        <w:t>分钟</w:t>
      </w:r>
      <w:r>
        <w:rPr>
          <w:rFonts w:ascii="黑体" w:eastAsia="黑体" w:cs="黑体" w:hint="eastAsia"/>
          <w:bCs/>
          <w:sz w:val="30"/>
        </w:rPr>
        <w:t xml:space="preserve"> </w:t>
      </w:r>
      <w:r>
        <w:rPr>
          <w:rFonts w:ascii="黑体" w:eastAsia="黑体" w:cs="黑体"/>
          <w:bCs/>
          <w:sz w:val="30"/>
        </w:rPr>
        <w:t xml:space="preserve">     </w:t>
      </w:r>
    </w:p>
    <w:p>
      <w:pPr>
        <w:jc w:val="both"/>
        <w:rPr>
          <w:rFonts w:ascii="黑体" w:eastAsia="黑体" w:cs="Calibri" w:hint="eastAsia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 w:cs="黑体" w:hint="eastAsia"/>
          <w:sz w:val="28"/>
          <w:szCs w:val="36"/>
          <w:lang w:val="en-US" w:eastAsia="zh-CN"/>
        </w:rPr>
      </w:pPr>
      <w:r>
        <w:rPr>
          <w:rFonts w:ascii="黑体" w:eastAsia="黑体" w:cs="黑体" w:hint="eastAsia"/>
          <w:sz w:val="28"/>
          <w:szCs w:val="36"/>
          <w:lang w:val="en-US" w:eastAsia="zh-CN"/>
        </w:rPr>
        <w:t>填空题（每空1分，共10分）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1.音乐学科核心素养包括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  审美感知       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艺术表现          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文化理解          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三个方面。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" w:hangingChars="100" w:hanging="220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2.音乐鉴赏模块的教学，应坚持以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聆听音乐            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为主的教学原则，倡导学生对音乐作品整体性的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   感知        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和亲身体验。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rPr>
          <w:rFonts w:ascii="宋体" w:eastAsia="宋体" w:cs="宋体" w:hint="eastAsia"/>
          <w:sz w:val="22"/>
          <w:szCs w:val="28"/>
          <w:u w:val="none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3.在乐谱中，小节线的作用是用以划分节拍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强弱          </w:t>
      </w: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规律的记号。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rPr>
          <w:rFonts w:ascii="宋体" w:eastAsia="宋体" w:cs="宋体"/>
          <w:sz w:val="22"/>
          <w:szCs w:val="28"/>
          <w:u w:val="none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4.中音谱号也可称为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 C        </w:t>
      </w: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谱号。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rPr>
          <w:rFonts w:ascii="宋体" w:eastAsia="宋体" w:cs="宋体"/>
          <w:sz w:val="22"/>
          <w:szCs w:val="28"/>
          <w:u w:val="none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5.创作歌剧《游吟武士》、《弄臣》、《茶花女》的作曲家是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   威尔第       </w:t>
      </w: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rPr>
          <w:rFonts w:ascii="方正仿宋_GBK" w:eastAsia="方正仿宋_GBK" w:cs="方正仿宋_GBK"/>
          <w:sz w:val="22"/>
          <w:szCs w:val="28"/>
          <w:u w:val="none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6.京剧中的伴奏又叫场面，分为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    文场      </w:t>
      </w:r>
      <w:r>
        <w:rPr>
          <w:rFonts w:ascii="宋体" w:eastAsia="宋体" w:cs="宋体"/>
          <w:sz w:val="22"/>
          <w:szCs w:val="28"/>
          <w:lang w:val="en-US" w:eastAsia="zh-CN"/>
        </w:rPr>
        <w:t>和</w:t>
      </w:r>
      <w:r>
        <w:rPr>
          <w:rFonts w:ascii="宋体" w:eastAsia="宋体" w:cs="宋体" w:hint="eastAsia"/>
          <w:sz w:val="22"/>
          <w:szCs w:val="28"/>
          <w:u w:val="single"/>
          <w:lang w:val="en-US" w:eastAsia="zh-CN"/>
        </w:rPr>
        <w:t xml:space="preserve">    武场        </w:t>
      </w:r>
      <w:r>
        <w:rPr>
          <w:rFonts w:ascii="宋体" w:eastAsia="宋体" w:cs="宋体"/>
          <w:sz w:val="22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黑体" w:eastAsia="黑体" w:cs="黑体" w:hint="eastAsia"/>
          <w:sz w:val="28"/>
          <w:szCs w:val="36"/>
          <w:lang w:val="en-US" w:eastAsia="zh-CN"/>
        </w:rPr>
        <w:t>选择题（每题2分，共40分）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1.在教学过程中，学生主要通过听觉活动感受与体验音乐，同时也要关注音乐艺术的（  A ）和（   ）特征。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A.表现性和情感性      B.人文性和情感性      C.表现性和审美性      D.人文性和审美性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2.下列不属于音乐课程评价原则的是（  C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A.科学性              B.整体性              C.持续性              D.导向性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3.按钢琴总音域A</w:t>
      </w:r>
      <w:r>
        <w:rPr>
          <w:rFonts w:ascii="宋体" w:eastAsia="宋体" w:cs="宋体" w:hint="eastAsia"/>
          <w:sz w:val="22"/>
          <w:szCs w:val="28"/>
          <w:vertAlign w:val="subscript"/>
          <w:lang w:val="en-US" w:eastAsia="zh-CN"/>
        </w:rPr>
        <w:t>2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-C</w:t>
      </w:r>
      <w:r>
        <w:rPr>
          <w:rFonts w:ascii="宋体" w:eastAsia="宋体" w:cs="宋体" w:hint="eastAsia"/>
          <w:sz w:val="22"/>
          <w:szCs w:val="28"/>
          <w:vertAlign w:val="superscript"/>
          <w:lang w:val="en-US" w:eastAsia="zh-CN"/>
        </w:rPr>
        <w:t>5</w:t>
      </w:r>
      <w:r>
        <w:rPr>
          <w:rFonts w:ascii="宋体" w:eastAsia="宋体" w:cs="宋体" w:hint="eastAsia"/>
          <w:sz w:val="22"/>
          <w:szCs w:val="28"/>
          <w:vertAlign w:val="baseline"/>
          <w:lang w:val="en-US" w:eastAsia="zh-CN"/>
        </w:rPr>
        <w:t>的不同音色可分为三个音区，其中中音区是指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  C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A.大字组，小字组，小字一组                   B.小字组，小字一组，小字二组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vertAlign w:val="baseline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C.小字一组，小字二组，小字三组               D.小字二组，小字三组，小字四组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4.几种拍子同时进行的拍子叫作（ D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A.混合拍子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     </w:t>
      </w:r>
      <w:r>
        <w:rPr>
          <w:rFonts w:ascii="宋体" w:eastAsia="宋体" w:cs="宋体"/>
          <w:sz w:val="22"/>
          <w:szCs w:val="28"/>
          <w:lang w:val="en-US" w:eastAsia="zh-CN"/>
        </w:rPr>
        <w:t>B.变化拍子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     </w:t>
      </w:r>
      <w:r>
        <w:rPr>
          <w:rFonts w:ascii="宋体" w:eastAsia="宋体" w:cs="宋体"/>
          <w:sz w:val="22"/>
          <w:szCs w:val="28"/>
          <w:lang w:val="en-US" w:eastAsia="zh-CN"/>
        </w:rPr>
        <w:t>C.复拍子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     </w:t>
      </w:r>
      <w:r>
        <w:rPr>
          <w:rFonts w:ascii="宋体" w:eastAsia="宋体" w:cs="宋体"/>
          <w:sz w:val="22"/>
          <w:szCs w:val="28"/>
          <w:lang w:val="en-US" w:eastAsia="zh-CN"/>
        </w:rPr>
        <w:t>D.交错拍子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5.下列术语中，哪个表示的含义是“小快板”?（   C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Times New Roman" w:eastAsia="宋体" w:cs="Times New Roman" w:hAnsi="Times New Roman"/>
          <w:i/>
          <w:iCs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</w:t>
      </w:r>
      <w:r>
        <w:rPr>
          <w:rFonts w:ascii="Times New Roman" w:eastAsia="宋体" w:cs="Times New Roman" w:hAnsi="Times New Roman"/>
          <w:i/>
          <w:iCs/>
          <w:sz w:val="22"/>
          <w:szCs w:val="28"/>
          <w:lang w:val="en-US" w:eastAsia="zh-CN"/>
        </w:rPr>
        <w:t>Presto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        </w:t>
      </w:r>
      <w:r>
        <w:rPr>
          <w:rFonts w:ascii="宋体" w:eastAsia="宋体" w:cs="宋体"/>
          <w:sz w:val="22"/>
          <w:szCs w:val="28"/>
          <w:lang w:val="en-US" w:eastAsia="zh-CN"/>
        </w:rPr>
        <w:t>B.</w:t>
      </w:r>
      <w:r>
        <w:rPr>
          <w:rFonts w:ascii="Times New Roman" w:eastAsia="宋体" w:cs="Times New Roman" w:hAnsi="Times New Roman" w:hint="eastAsia"/>
          <w:i/>
          <w:iCs/>
          <w:sz w:val="22"/>
          <w:szCs w:val="28"/>
          <w:lang w:val="en-US" w:eastAsia="zh-CN"/>
        </w:rPr>
        <w:t>Grave</w:t>
      </w:r>
      <w:r>
        <w:rPr>
          <w:rFonts w:ascii="Modern No. 20" w:eastAsia="宋体" w:cs="Modern No. 20" w:hAnsi="Modern No. 20" w:hint="eastAsia"/>
          <w:i/>
          <w:iCs/>
          <w:sz w:val="22"/>
          <w:szCs w:val="28"/>
          <w:lang w:val="en-US" w:eastAsia="zh-CN"/>
        </w:rPr>
        <w:t xml:space="preserve">    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   </w:t>
      </w:r>
      <w:r>
        <w:rPr>
          <w:rFonts w:ascii="宋体" w:eastAsia="宋体" w:cs="宋体"/>
          <w:sz w:val="22"/>
          <w:szCs w:val="28"/>
          <w:lang w:val="en-US" w:eastAsia="zh-CN"/>
        </w:rPr>
        <w:t>C.</w:t>
      </w:r>
      <w:r>
        <w:rPr>
          <w:rFonts w:ascii="Times New Roman" w:eastAsia="宋体" w:cs="Times New Roman" w:hAnsi="Times New Roman" w:hint="eastAsia"/>
          <w:i/>
          <w:iCs/>
          <w:sz w:val="22"/>
          <w:szCs w:val="28"/>
          <w:lang w:val="en-US" w:eastAsia="zh-CN"/>
        </w:rPr>
        <w:t>Allegretto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   </w:t>
      </w:r>
      <w:r>
        <w:rPr>
          <w:rFonts w:ascii="宋体" w:eastAsia="宋体" w:cs="宋体"/>
          <w:sz w:val="22"/>
          <w:szCs w:val="28"/>
          <w:lang w:val="en-US" w:eastAsia="zh-CN"/>
        </w:rPr>
        <w:t>D.</w:t>
      </w:r>
      <w:r>
        <w:rPr>
          <w:rFonts w:ascii="Times New Roman" w:eastAsia="宋体" w:cs="Times New Roman" w:hAnsi="Times New Roman"/>
          <w:i/>
          <w:iCs/>
          <w:sz w:val="22"/>
          <w:szCs w:val="28"/>
          <w:lang w:val="en-US" w:eastAsia="zh-CN"/>
        </w:rPr>
        <w:t>Andante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drawing>
          <wp:anchor distT="0" distB="0" distL="114300" distR="114300" simplePos="0" relativeHeight="13" behindDoc="0" locked="0" layoutInCell="1" hidden="0" allowOverlap="1">
            <wp:simplePos x="0" y="0"/>
            <wp:positionH relativeFrom="column">
              <wp:posOffset>381000</wp:posOffset>
            </wp:positionH>
            <wp:positionV relativeFrom="paragraph">
              <wp:posOffset>1270</wp:posOffset>
            </wp:positionV>
            <wp:extent cx="471805" cy="443230"/>
            <wp:effectExtent l="0" t="0" r="0" b="0"/>
            <wp:wrapTight wrapText="bothSides">
              <wp:wrapPolygon>
                <wp:start x="-253" y="-403"/>
                <wp:lineTo x="-253" y="21412"/>
                <wp:lineTo x="21549" y="21412"/>
                <wp:lineTo x="21549" y="-403"/>
                <wp:lineTo x="-253" y="-403"/>
              </wp:wrapPolygon>
            </wp:wrapTight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805" cy="44323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cs="宋体" w:hint="eastAsia"/>
          <w:sz w:val="22"/>
          <w:szCs w:val="28"/>
          <w:lang w:val="en-US" w:eastAsia="zh-CN"/>
        </w:rPr>
        <w:t>6.的实际演奏效果是（  B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</w:pPr>
      <w: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-9525</wp:posOffset>
            </wp:positionH>
            <wp:positionV relativeFrom="paragraph">
              <wp:posOffset>224155</wp:posOffset>
            </wp:positionV>
            <wp:extent cx="4928234" cy="438150"/>
            <wp:effectExtent l="0" t="0" r="0" b="0"/>
            <wp:wrapTight wrapText="bothSides">
              <wp:wrapPolygon>
                <wp:start x="-24" y="-283"/>
                <wp:lineTo x="-24" y="21316"/>
                <wp:lineTo x="21558" y="21316"/>
                <wp:lineTo x="21558" y="-283"/>
                <wp:lineTo x="-24" y="-283"/>
              </wp:wrapPolygon>
            </wp:wrapTight>
            <wp:docPr id="7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8234" cy="43815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7.将纯四度的根音降低变化半音后，应成为（B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A.减四度             B.增四度              C.小六度           D.减六度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8.增四度转位后是（    B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增五度             </w:t>
      </w:r>
      <w:r>
        <w:rPr>
          <w:rFonts w:ascii="宋体" w:eastAsia="宋体" w:cs="宋体"/>
          <w:sz w:val="22"/>
          <w:szCs w:val="28"/>
          <w:lang w:val="en-US" w:eastAsia="zh-CN"/>
        </w:rPr>
        <w:t>B.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减五度</w:t>
      </w:r>
      <w:r>
        <w:rPr>
          <w:rFonts w:ascii="宋体" w:eastAsia="宋体" w:cs="宋体"/>
          <w:sz w:val="22"/>
          <w:szCs w:val="28"/>
          <w:lang w:val="en-US" w:eastAsia="zh-CN"/>
        </w:rPr>
        <w:t> 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</w:t>
      </w:r>
      <w:r>
        <w:rPr>
          <w:rFonts w:ascii="宋体" w:eastAsia="宋体" w:cs="宋体"/>
          <w:sz w:val="22"/>
          <w:szCs w:val="28"/>
          <w:lang w:val="en-US" w:eastAsia="zh-CN"/>
        </w:rPr>
        <w:t>C.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减一度</w:t>
      </w:r>
      <w:r>
        <w:rPr>
          <w:rFonts w:ascii="宋体" w:eastAsia="宋体" w:cs="宋体"/>
          <w:sz w:val="22"/>
          <w:szCs w:val="28"/>
          <w:lang w:val="en-US" w:eastAsia="zh-CN"/>
        </w:rPr>
        <w:t>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</w:t>
      </w:r>
      <w:r>
        <w:rPr>
          <w:rFonts w:ascii="宋体" w:eastAsia="宋体" w:cs="宋体"/>
          <w:sz w:val="22"/>
          <w:szCs w:val="28"/>
          <w:lang w:val="en-US" w:eastAsia="zh-CN"/>
        </w:rPr>
        <w:t>D.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增八度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9.以七音为低音的七和弦是七和弦的（  C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A.第一转位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</w:t>
      </w:r>
      <w:r>
        <w:rPr>
          <w:rFonts w:ascii="宋体" w:eastAsia="宋体" w:cs="宋体"/>
          <w:sz w:val="22"/>
          <w:szCs w:val="28"/>
          <w:lang w:val="en-US" w:eastAsia="zh-CN"/>
        </w:rPr>
        <w:t>B.第二转位      C.第三转位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</w:t>
      </w:r>
      <w:r>
        <w:rPr>
          <w:rFonts w:ascii="宋体" w:eastAsia="宋体" w:cs="宋体"/>
          <w:sz w:val="22"/>
          <w:szCs w:val="28"/>
          <w:lang w:val="en-US" w:eastAsia="zh-CN"/>
        </w:rPr>
        <w:t>D.第四转位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u w:val="none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10.F羽调式的商音是</w:t>
      </w: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（   ）</w:t>
      </w:r>
      <w:r>
        <w:rPr>
          <w:rFonts w:ascii="宋体" w:eastAsia="宋体" w:cs="宋体"/>
          <w:sz w:val="22"/>
          <w:szCs w:val="28"/>
          <w:lang w:val="en-US" w:eastAsia="zh-CN"/>
        </w:rPr>
        <w:t>，G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徵</w:t>
      </w:r>
      <w:r>
        <w:rPr>
          <w:rFonts w:ascii="宋体" w:eastAsia="宋体" w:cs="宋体"/>
          <w:sz w:val="22"/>
          <w:szCs w:val="28"/>
          <w:lang w:val="en-US" w:eastAsia="zh-CN"/>
        </w:rPr>
        <w:t>调式的羽音是</w:t>
      </w:r>
      <w:r>
        <w:rPr>
          <w:rFonts w:ascii="宋体" w:eastAsia="宋体" w:cs="宋体" w:hint="eastAsia"/>
          <w:sz w:val="22"/>
          <w:szCs w:val="28"/>
          <w:u w:val="none"/>
          <w:lang w:val="en-US" w:eastAsia="zh-CN"/>
        </w:rPr>
        <w:t>（B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u w:val="none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</w:t>
      </w:r>
      <w:r>
        <w:rPr>
          <w:rFonts w:ascii="宋体" w:eastAsia="宋体" w:cs="宋体" w:hint="eastAsia"/>
          <w:sz w:val="22"/>
          <w:szCs w:val="28"/>
          <w:vertAlign w:val="superscript"/>
          <w:lang w:val="en-US" w:eastAsia="zh-CN"/>
        </w:rPr>
        <w:t>b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B和A</w:t>
      </w:r>
      <w:r>
        <w:rPr>
          <w:rFonts w:ascii="宋体" w:eastAsia="宋体" w:cs="宋体"/>
          <w:sz w:val="22"/>
          <w:szCs w:val="28"/>
          <w:lang w:val="en-US" w:eastAsia="zh-CN"/>
        </w:rPr>
        <w:t>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</w:t>
      </w:r>
      <w:r>
        <w:rPr>
          <w:rFonts w:ascii="宋体" w:eastAsia="宋体" w:cs="宋体"/>
          <w:sz w:val="22"/>
          <w:szCs w:val="28"/>
          <w:lang w:val="en-US" w:eastAsia="zh-CN"/>
        </w:rPr>
        <w:t>B.</w:t>
      </w:r>
      <w:r>
        <w:rPr>
          <w:rFonts w:ascii="宋体" w:eastAsia="宋体" w:cs="宋体" w:hint="eastAsia"/>
          <w:sz w:val="22"/>
          <w:szCs w:val="28"/>
          <w:vertAlign w:val="superscript"/>
          <w:lang w:val="en-US" w:eastAsia="zh-CN"/>
        </w:rPr>
        <w:t>b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A和A</w:t>
      </w:r>
      <w:r>
        <w:rPr>
          <w:rFonts w:ascii="宋体" w:eastAsia="宋体" w:cs="宋体"/>
          <w:sz w:val="22"/>
          <w:szCs w:val="28"/>
          <w:lang w:val="en-US" w:eastAsia="zh-CN"/>
        </w:rPr>
        <w:t> 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</w:t>
      </w:r>
      <w:r>
        <w:rPr>
          <w:rFonts w:ascii="宋体" w:eastAsia="宋体" w:cs="宋体"/>
          <w:sz w:val="22"/>
          <w:szCs w:val="28"/>
          <w:lang w:val="en-US" w:eastAsia="zh-CN"/>
        </w:rPr>
        <w:t>C.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B和A</w:t>
      </w:r>
      <w:r>
        <w:rPr>
          <w:rFonts w:ascii="宋体" w:eastAsia="宋体" w:cs="宋体"/>
          <w:sz w:val="22"/>
          <w:szCs w:val="28"/>
          <w:lang w:val="en-US" w:eastAsia="zh-CN"/>
        </w:rPr>
        <w:t>      D.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A和A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11.在自然小调中，Ⅱ级音上的三和弦是（ D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大三和弦</w:t>
      </w:r>
      <w:r>
        <w:rPr>
          <w:rFonts w:ascii="宋体" w:eastAsia="宋体" w:cs="宋体"/>
          <w:sz w:val="22"/>
          <w:szCs w:val="28"/>
          <w:lang w:val="en-US" w:eastAsia="zh-CN"/>
        </w:rPr>
        <w:t>               B.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小三和弦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C.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增三和弦</w:t>
      </w:r>
      <w:r>
        <w:rPr>
          <w:rFonts w:ascii="宋体" w:eastAsia="宋体" w:cs="宋体"/>
          <w:sz w:val="22"/>
          <w:szCs w:val="28"/>
          <w:lang w:val="en-US" w:eastAsia="zh-CN"/>
        </w:rPr>
        <w:t>               D.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减三和弦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12.音乐是人类社会生活的反应。音乐来源于社会生活，反应社会生活，音乐对社会具有（   D  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A.审美功能            B.认识、教育功能      C.娱乐功能         D.以上都是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13.下列属于号子音乐的是（   B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A.《脚夫调》     B.《催咚催》     C.《孟姜女哭长城》    D.《小白菜》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14.下列不属于我国京剧四大名旦的是（   D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梅兰芳</w:t>
      </w:r>
      <w:r>
        <w:rPr>
          <w:rFonts w:ascii="宋体" w:eastAsia="宋体" w:cs="宋体"/>
          <w:sz w:val="22"/>
          <w:szCs w:val="28"/>
          <w:lang w:val="en-US" w:eastAsia="zh-CN"/>
        </w:rPr>
        <w:t>     B.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尚小云</w:t>
      </w:r>
      <w:r>
        <w:rPr>
          <w:rFonts w:ascii="宋体" w:eastAsia="宋体" w:cs="宋体"/>
          <w:sz w:val="22"/>
          <w:szCs w:val="28"/>
          <w:lang w:val="en-US" w:eastAsia="zh-CN"/>
        </w:rPr>
        <w:t>    C.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程砚秋</w:t>
      </w:r>
      <w:r>
        <w:rPr>
          <w:rFonts w:ascii="宋体" w:eastAsia="宋体" w:cs="宋体"/>
          <w:sz w:val="22"/>
          <w:szCs w:val="28"/>
          <w:lang w:val="en-US" w:eastAsia="zh-CN"/>
        </w:rPr>
        <w:t>     D.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马连良</w:t>
      </w:r>
    </w:p>
    <w:p>
      <w:pPr>
        <w:pStyle w:val="23"/>
        <w:shd w:val="clear" w:color="auto" w:fill="auto"/>
        <w:spacing w:after="520"/>
        <w:rPr>
          <w:sz w:val="24"/>
          <w:szCs w:val="24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15.</w:t>
      </w:r>
      <w:r>
        <w:rPr>
          <w:sz w:val="24"/>
          <w:szCs w:val="24"/>
        </w:rPr>
        <w:t>在以下乐曲中属古曲的是：（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）</w:t>
      </w:r>
    </w:p>
    <w:p>
      <w:pPr>
        <w:pStyle w:val="23"/>
        <w:shd w:val="clear" w:color="auto" w:fill="auto"/>
        <w:spacing w:after="520"/>
        <w:rPr>
          <w:rFonts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A.金蛇狂舞  B.春节序曲  C.彩云追月  D.平沙落雁</w:t>
      </w:r>
    </w:p>
    <w:p>
      <w:pPr>
        <w:pStyle w:val="23"/>
        <w:shd w:val="clear" w:color="auto" w:fill="auto"/>
        <w:tabs>
          <w:tab w:val="left" w:pos="466"/>
          <w:tab w:val="left" w:pos="5198"/>
        </w:tabs>
        <w:spacing w:after="520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1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6</w:t>
      </w:r>
      <w:r>
        <w:rPr>
          <w:rFonts w:ascii="宋体" w:eastAsia="宋体" w:cs="宋体"/>
          <w:sz w:val="22"/>
          <w:szCs w:val="28"/>
          <w:lang w:val="en-US" w:eastAsia="zh-CN"/>
        </w:rPr>
        <w:t>.马林巴琴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/>
          <w:sz w:val="22"/>
          <w:szCs w:val="28"/>
          <w:lang w:val="en-US" w:eastAsia="zh-CN"/>
        </w:rPr>
        <w:t>姆比拉属于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B    ）</w:t>
      </w:r>
      <w:r>
        <w:rPr>
          <w:rFonts w:ascii="宋体" w:eastAsia="宋体" w:cs="宋体"/>
          <w:sz w:val="22"/>
          <w:szCs w:val="28"/>
          <w:lang w:val="en-US" w:eastAsia="zh-CN"/>
        </w:rPr>
        <w:t>地区的特色乐器。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A.亚洲   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</w:t>
      </w:r>
      <w:r>
        <w:rPr>
          <w:rFonts w:ascii="宋体" w:eastAsia="宋体" w:cs="宋体"/>
          <w:sz w:val="22"/>
          <w:szCs w:val="28"/>
          <w:lang w:val="en-US" w:eastAsia="zh-CN"/>
        </w:rPr>
        <w:t>B.非洲  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</w:t>
      </w:r>
      <w:r>
        <w:rPr>
          <w:rFonts w:ascii="宋体" w:eastAsia="宋体" w:cs="宋体"/>
          <w:sz w:val="22"/>
          <w:szCs w:val="28"/>
          <w:lang w:val="en-US" w:eastAsia="zh-CN"/>
        </w:rPr>
        <w:t>C.欧洲 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</w:t>
      </w:r>
      <w:r>
        <w:rPr>
          <w:rFonts w:ascii="宋体" w:eastAsia="宋体" w:cs="宋体"/>
          <w:sz w:val="22"/>
          <w:szCs w:val="28"/>
          <w:lang w:val="en-US" w:eastAsia="zh-CN"/>
        </w:rPr>
        <w:t>D.拉丁美洲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17.著名钢琴组曲《图画展览会》是俄罗斯“强力集团”成员之一（  C    ）的作品。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A.里姆斯基·科萨科夫      B.巴拉基列夫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/>
          <w:sz w:val="22"/>
          <w:szCs w:val="28"/>
          <w:lang w:val="en-US" w:eastAsia="zh-CN"/>
        </w:rPr>
        <w:t>C.穆索尔斯基       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     </w:t>
      </w:r>
      <w:r>
        <w:rPr>
          <w:rFonts w:ascii="宋体" w:eastAsia="宋体" w:cs="宋体"/>
          <w:sz w:val="22"/>
          <w:szCs w:val="28"/>
          <w:lang w:val="en-US" w:eastAsia="zh-CN"/>
        </w:rPr>
        <w:t>D.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鲍</w:t>
      </w:r>
      <w:r>
        <w:rPr>
          <w:rFonts w:ascii="宋体" w:eastAsia="宋体" w:cs="宋体"/>
          <w:sz w:val="22"/>
          <w:szCs w:val="28"/>
          <w:lang w:val="en-US" w:eastAsia="zh-CN"/>
        </w:rPr>
        <w:t>罗丁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18.当大调主音（B）其调号不变。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A上移小三度     B下移小三度      C下移纯五度     D上移纯四度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和声大调中有几个减三和弦（B）。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  1个    B  2个    C3个    D4个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下列调式中，以B为主音的是（C）。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A   以 D为角音的徵调式   B    以升G为Ⅵ级音的和声大调   C   以E为商音的羽调式  D 以升D为变宫的雅乐羽调式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 w:cs="黑体" w:hint="eastAsia"/>
          <w:sz w:val="28"/>
          <w:szCs w:val="36"/>
          <w:lang w:val="en-US" w:eastAsia="zh-CN"/>
        </w:rPr>
      </w:pPr>
      <w:r>
        <w:rPr>
          <w:rFonts w:ascii="黑体" w:eastAsia="黑体" w:cs="黑体" w:hint="eastAsia"/>
          <w:sz w:val="28"/>
          <w:szCs w:val="36"/>
          <w:lang w:val="en-US" w:eastAsia="zh-CN"/>
        </w:rPr>
        <w:t>判断题（每题1分，共10分）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1.</w:t>
      </w:r>
      <w:r>
        <w:rPr>
          <w:rFonts w:ascii="宋体" w:eastAsia="宋体" w:cs="宋体"/>
          <w:sz w:val="22"/>
          <w:szCs w:val="28"/>
          <w:lang w:val="en-US" w:eastAsia="zh-CN"/>
        </w:rPr>
        <w:t>西班牙作曲家萨拉萨蒂在匈牙利的布达佩斯旅行时，听到当地吉普赛人演唱的歌曲受到启发，创作了著名的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小提</w:t>
      </w:r>
      <w:r>
        <w:rPr>
          <w:rFonts w:ascii="宋体" w:eastAsia="宋体" w:cs="宋体"/>
          <w:sz w:val="22"/>
          <w:szCs w:val="28"/>
          <w:lang w:val="en-US" w:eastAsia="zh-CN"/>
        </w:rPr>
        <w:t>琴曲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《</w:t>
      </w:r>
      <w:r>
        <w:rPr>
          <w:rFonts w:ascii="宋体" w:eastAsia="宋体" w:cs="宋体"/>
          <w:sz w:val="22"/>
          <w:szCs w:val="28"/>
          <w:lang w:val="en-US" w:eastAsia="zh-CN"/>
        </w:rPr>
        <w:t>流浪者之歌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》</w:t>
      </w:r>
      <w:r>
        <w:rPr>
          <w:rFonts w:ascii="宋体" w:eastAsia="宋体" w:cs="宋体"/>
          <w:sz w:val="22"/>
          <w:szCs w:val="28"/>
          <w:lang w:val="en-US" w:eastAsia="zh-CN"/>
        </w:rPr>
        <w:t>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  √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2.艺术表现是通过歌唱，演奏综合艺术表演和音乐编创等活动，表达音乐艺术美感和情感内涵的实践能力</w:t>
      </w:r>
      <w:r>
        <w:rPr>
          <w:rFonts w:ascii="宋体" w:eastAsia="宋体" w:cs="宋体"/>
          <w:sz w:val="22"/>
          <w:szCs w:val="28"/>
          <w:lang w:val="en-US" w:eastAsia="zh-CN"/>
        </w:rPr>
        <w:t>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（√      3.</w:t>
      </w:r>
      <w:r>
        <w:rPr>
          <w:rFonts w:ascii="宋体" w:eastAsia="宋体" w:cs="宋体"/>
          <w:sz w:val="22"/>
          <w:szCs w:val="28"/>
          <w:lang w:val="en-US" w:eastAsia="zh-CN"/>
        </w:rPr>
        <w:t>按照音乐在影视中的作用，影视音乐可以分为主题曲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/>
          <w:sz w:val="22"/>
          <w:szCs w:val="28"/>
          <w:lang w:val="en-US" w:eastAsia="zh-CN"/>
        </w:rPr>
        <w:t>插曲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/>
          <w:sz w:val="22"/>
          <w:szCs w:val="28"/>
          <w:lang w:val="en-US" w:eastAsia="zh-CN"/>
        </w:rPr>
        <w:t>主题音乐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/>
          <w:sz w:val="22"/>
          <w:szCs w:val="28"/>
          <w:lang w:val="en-US" w:eastAsia="zh-CN"/>
        </w:rPr>
        <w:t>场景音乐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/>
          <w:sz w:val="22"/>
          <w:szCs w:val="28"/>
          <w:lang w:val="en-US" w:eastAsia="zh-CN"/>
        </w:rPr>
        <w:t>背景音乐等。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  √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4</w:t>
      </w:r>
      <w:r>
        <w:rPr>
          <w:rFonts w:ascii="宋体" w:eastAsia="宋体" w:cs="宋体"/>
          <w:sz w:val="22"/>
          <w:szCs w:val="28"/>
          <w:lang w:val="en-US" w:eastAsia="zh-CN"/>
        </w:rPr>
        <w:t>.19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07</w:t>
      </w:r>
      <w:r>
        <w:rPr>
          <w:rFonts w:ascii="宋体" w:eastAsia="宋体" w:cs="宋体"/>
          <w:sz w:val="22"/>
          <w:szCs w:val="28"/>
          <w:lang w:val="en-US" w:eastAsia="zh-CN"/>
        </w:rPr>
        <w:t>年进京的四大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徽</w:t>
      </w:r>
      <w:r>
        <w:rPr>
          <w:rFonts w:ascii="宋体" w:eastAsia="宋体" w:cs="宋体"/>
          <w:sz w:val="22"/>
          <w:szCs w:val="28"/>
          <w:lang w:val="en-US" w:eastAsia="zh-CN"/>
        </w:rPr>
        <w:t>班是三庆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班</w:t>
      </w:r>
      <w:r>
        <w:rPr>
          <w:rFonts w:ascii="宋体" w:eastAsia="宋体" w:cs="宋体"/>
          <w:sz w:val="22"/>
          <w:szCs w:val="28"/>
          <w:lang w:val="en-US" w:eastAsia="zh-CN"/>
        </w:rPr>
        <w:t>、四喜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班</w:t>
      </w:r>
      <w:r>
        <w:rPr>
          <w:rFonts w:ascii="宋体" w:eastAsia="宋体" w:cs="宋体"/>
          <w:sz w:val="22"/>
          <w:szCs w:val="28"/>
          <w:lang w:val="en-US" w:eastAsia="zh-CN"/>
        </w:rPr>
        <w:t>、春台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班</w:t>
      </w:r>
      <w:r>
        <w:rPr>
          <w:rFonts w:ascii="宋体" w:eastAsia="宋体" w:cs="宋体"/>
          <w:sz w:val="22"/>
          <w:szCs w:val="28"/>
          <w:lang w:val="en-US" w:eastAsia="zh-CN"/>
        </w:rPr>
        <w:t>、和春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班</w:t>
      </w:r>
      <w:r>
        <w:rPr>
          <w:rFonts w:ascii="宋体" w:eastAsia="宋体" w:cs="宋体"/>
          <w:sz w:val="22"/>
          <w:szCs w:val="28"/>
          <w:lang w:val="en-US" w:eastAsia="zh-CN"/>
        </w:rPr>
        <w:t>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×  ）。解析：是1790年。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5.“</w:t>
      </w:r>
      <w:r>
        <w:rPr>
          <w:rFonts w:ascii="宋体" w:eastAsia="宋体" w:cs="宋体"/>
          <w:sz w:val="22"/>
          <w:szCs w:val="28"/>
          <w:lang w:val="en-US" w:eastAsia="zh-CN"/>
        </w:rPr>
        <w:t>阿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细</w:t>
      </w:r>
      <w:r>
        <w:rPr>
          <w:rFonts w:ascii="宋体" w:eastAsia="宋体" w:cs="宋体"/>
          <w:sz w:val="22"/>
          <w:szCs w:val="28"/>
          <w:lang w:val="en-US" w:eastAsia="zh-CN"/>
        </w:rPr>
        <w:t>跳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月”</w:t>
      </w:r>
      <w:r>
        <w:rPr>
          <w:rFonts w:ascii="宋体" w:eastAsia="宋体" w:cs="宋体"/>
          <w:sz w:val="22"/>
          <w:szCs w:val="28"/>
          <w:lang w:val="en-US" w:eastAsia="zh-CN"/>
        </w:rPr>
        <w:t>是傣族具有代表性的民族民间舞蹈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，</w:t>
      </w:r>
      <w:r>
        <w:rPr>
          <w:rFonts w:ascii="宋体" w:eastAsia="宋体" w:cs="宋体"/>
          <w:sz w:val="22"/>
          <w:szCs w:val="28"/>
          <w:lang w:val="en-US" w:eastAsia="zh-CN"/>
        </w:rPr>
        <w:t>源于云南弥勒阿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细</w:t>
      </w:r>
      <w:r>
        <w:rPr>
          <w:rFonts w:ascii="宋体" w:eastAsia="宋体" w:cs="宋体"/>
          <w:sz w:val="22"/>
          <w:szCs w:val="28"/>
          <w:lang w:val="en-US" w:eastAsia="zh-CN"/>
        </w:rPr>
        <w:t>人聚居区，因多在月光下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、</w:t>
      </w:r>
      <w:r>
        <w:rPr>
          <w:rFonts w:ascii="宋体" w:eastAsia="宋体" w:cs="宋体"/>
          <w:sz w:val="22"/>
          <w:szCs w:val="28"/>
          <w:lang w:val="en-US" w:eastAsia="zh-CN"/>
        </w:rPr>
        <w:t>篝火旁起舞，故名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“</w:t>
      </w:r>
      <w:r>
        <w:rPr>
          <w:rFonts w:ascii="宋体" w:eastAsia="宋体" w:cs="宋体"/>
          <w:sz w:val="22"/>
          <w:szCs w:val="28"/>
          <w:lang w:val="en-US" w:eastAsia="zh-CN"/>
        </w:rPr>
        <w:t>阿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细</w:t>
      </w:r>
      <w:r>
        <w:rPr>
          <w:rFonts w:ascii="宋体" w:eastAsia="宋体" w:cs="宋体"/>
          <w:sz w:val="22"/>
          <w:szCs w:val="28"/>
          <w:lang w:val="en-US" w:eastAsia="zh-CN"/>
        </w:rPr>
        <w:t>跳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月”</w:t>
      </w:r>
      <w:r>
        <w:rPr>
          <w:rFonts w:ascii="宋体" w:eastAsia="宋体" w:cs="宋体"/>
          <w:sz w:val="22"/>
          <w:szCs w:val="28"/>
          <w:lang w:val="en-US" w:eastAsia="zh-CN"/>
        </w:rPr>
        <w:t>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  √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6.京剧《蒋干盗书》里的蒋干属于净角（    ×）。解析：属于丑角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7</w:t>
      </w:r>
      <w:r>
        <w:rPr>
          <w:rFonts w:ascii="宋体" w:eastAsia="宋体" w:cs="宋体"/>
          <w:sz w:val="22"/>
          <w:szCs w:val="28"/>
          <w:lang w:val="en-US" w:eastAsia="zh-CN"/>
        </w:rPr>
        <w:t>.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《</w:t>
      </w:r>
      <w:r>
        <w:rPr>
          <w:rFonts w:ascii="宋体" w:eastAsia="宋体" w:cs="宋体"/>
          <w:sz w:val="22"/>
          <w:szCs w:val="28"/>
          <w:lang w:val="en-US" w:eastAsia="zh-CN"/>
        </w:rPr>
        <w:t>广陵散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》</w:t>
      </w:r>
      <w:r>
        <w:rPr>
          <w:rFonts w:ascii="宋体" w:eastAsia="宋体" w:cs="宋体"/>
          <w:sz w:val="22"/>
          <w:szCs w:val="28"/>
          <w:lang w:val="en-US" w:eastAsia="zh-CN"/>
        </w:rPr>
        <w:t>是我国现存的古老琴曲之一，具有磅礴的气势，庞大的结构和独特的风格，是中华民族古老的音乐文化的瑰宝。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 √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8.《黄河大合唱》第五乐章《保卫黄河》的演唱形式是齐唱和轮唱。（   ×   ）。解析：是第七乐章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9.交响组曲《御风万里》是应中华人民共和国香港特别行政区“庆委会”之约而作，于1997年7月1日在香港首演。（    √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方正仿宋_GBK" w:eastAsia="方正仿宋_GBK" w:cs="方正仿宋_GBK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10.肖邦是波兰作曲家钢琴家，史称“钢琴诗人”</w:t>
      </w:r>
      <w:r>
        <w:rPr>
          <w:rFonts w:ascii="宋体" w:eastAsia="宋体" w:cs="宋体"/>
          <w:sz w:val="22"/>
          <w:szCs w:val="28"/>
          <w:lang w:val="en-US" w:eastAsia="zh-CN"/>
        </w:rPr>
        <w:t>是古典乐派的代表人物之一。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>（ ×     ）解析：浪漫乐派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 w:cs="黑体" w:hint="eastAsia"/>
          <w:sz w:val="28"/>
          <w:szCs w:val="36"/>
          <w:lang w:val="en-US" w:eastAsia="zh-CN"/>
        </w:rPr>
      </w:pPr>
      <w:r>
        <w:rPr>
          <w:rFonts w:ascii="黑体" w:eastAsia="黑体" w:cs="黑体" w:hint="eastAsia"/>
          <w:sz w:val="28"/>
          <w:szCs w:val="36"/>
          <w:lang w:val="en-US" w:eastAsia="zh-CN"/>
        </w:rPr>
        <w:t>连线题（每题1分，共10分）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《凯旋进行曲》           </w:t>
      </w:r>
      <w:r>
        <w:rPr>
          <w:rFonts w:ascii="宋体" w:eastAsia="宋体" w:cs="宋体"/>
          <w:sz w:val="22"/>
          <w:szCs w:val="28"/>
          <w:lang w:val="en-US" w:eastAsia="zh-CN"/>
        </w:rPr>
        <w:t xml:space="preserve"> </w:t>
      </w: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 舒伯特   3      《蝉之歌》              吹歌3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《大海》                     斯美塔那  5   《宗巴朗松》            陕北民歌4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《鳟鱼》                      德彪西2     《童谣》                打溜子5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 xml:space="preserve">《南部之子》                    威尔第1   《脚夫调》              </w:t>
      </w:r>
      <w:bookmarkStart w:id="0" w:name="_GoBack"/>
      <w:bookmarkEnd w:id="0"/>
      <w:r>
        <w:rPr>
          <w:rFonts w:ascii="宋体" w:eastAsia="宋体" w:cs="宋体" w:hint="eastAsia"/>
          <w:sz w:val="22"/>
          <w:szCs w:val="28"/>
          <w:lang w:val="en-US" w:eastAsia="zh-CN"/>
        </w:rPr>
        <w:t>西藏民歌2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rPr>
          <w:rFonts w:ascii="黑体" w:eastAsia="黑体" w:cs="黑体" w:hint="eastAsia"/>
          <w:sz w:val="28"/>
          <w:szCs w:val="36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《我的祖国》      路易斯·阿姆斯特朗  4   《锦鸡出山》              侗族大歌1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黑体" w:eastAsia="黑体" w:cs="黑体" w:hint="eastAsia"/>
          <w:sz w:val="28"/>
          <w:szCs w:val="36"/>
          <w:lang w:val="en-US" w:eastAsia="zh-CN"/>
        </w:rPr>
        <w:t>五、简答题（每题5分，共20分）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1.简述汉族民歌按题材的分类和基本特征。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2.简述学堂乐歌的出现在中国音乐史上有何重大意义？其发展过程中有哪些代表性的音乐家和作品？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3.简述奏鸣曲的概念及结构组成。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宋体" w:eastAsia="宋体" w:cs="宋体" w:hint="eastAsia"/>
          <w:sz w:val="22"/>
          <w:lang w:val="en-US" w:eastAsia="zh-CN"/>
        </w:rPr>
      </w:pPr>
      <w:r>
        <w:rPr>
          <w:rFonts w:ascii="宋体" w:eastAsia="宋体" w:cs="宋体" w:hint="eastAsia"/>
          <w:sz w:val="22"/>
          <w:lang w:val="en-US" w:eastAsia="zh-CN"/>
        </w:rPr>
        <w:t>4.高中音乐课程的核心素养是什么？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ascii="方正仿宋_GBK" w:eastAsia="方正仿宋_GBK" w:cs="方正仿宋_GBK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ascii="方正仿宋_GBK" w:eastAsia="方正仿宋_GBK" w:cs="方正仿宋_GBK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ascii="方正仿宋_GBK" w:eastAsia="方正仿宋_GBK" w:cs="方正仿宋_GBK"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黑体" w:eastAsia="黑体" w:cs="黑体"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ascii="黑体" w:eastAsia="黑体" w:cs="黑体"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 w:cs="黑体" w:hint="eastAsia"/>
          <w:sz w:val="28"/>
          <w:szCs w:val="36"/>
          <w:lang w:val="en-US" w:eastAsia="zh-CN"/>
        </w:rPr>
      </w:pPr>
      <w:r>
        <w:rPr>
          <w:rFonts w:ascii="黑体" w:eastAsia="黑体" w:cs="黑体" w:hint="eastAsia"/>
          <w:sz w:val="28"/>
          <w:szCs w:val="36"/>
          <w:lang w:val="en-US" w:eastAsia="zh-CN"/>
        </w:rPr>
        <w:t>六、论述题（每题10分，共10分）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宋体" w:eastAsia="宋体" w:cs="宋体" w:hint="eastAsia"/>
          <w:sz w:val="22"/>
          <w:szCs w:val="28"/>
          <w:lang w:val="en-US" w:eastAsia="zh-CN"/>
        </w:rPr>
      </w:pPr>
      <w:r>
        <w:rPr>
          <w:rFonts w:ascii="宋体" w:eastAsia="宋体" w:cs="宋体" w:hint="eastAsia"/>
          <w:sz w:val="22"/>
          <w:szCs w:val="28"/>
          <w:lang w:val="en-US" w:eastAsia="zh-CN"/>
        </w:rPr>
        <w:t>1.结合教学中的具体实例，谈谈在高中音乐鉴赏教学中，应该关注哪些审美问题？</w:t>
      </w:r>
    </w:p>
    <w:p>
      <w:pPr>
        <w:jc w:val="left"/>
        <w:rPr>
          <w:rFonts w:ascii="黑体" w:eastAsia="黑体" w:cs="Calibri" w:hint="eastAsia"/>
          <w:sz w:val="28"/>
          <w:szCs w:val="32"/>
        </w:rPr>
      </w:pPr>
    </w:p>
    <w:p>
      <w:pPr>
        <w:spacing w:line="240" w:lineRule="atLeas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/>
          <w:sz w:val="28"/>
        </w:rPr>
        <w:t>解析：主要从以下几个方面1.文化背景与历史内涵。2.多角度感知与个性化体验。3.基础音乐素养与审美能力培养。4.流行与经典的平衡。5.教学设计中的主体性与情境创设。</w:t>
      </w:r>
    </w:p>
    <w:sectPr>
      <w:headerReference w:type="default" r:id="rId2"/>
      <w:headerReference w:type="even" r:id="rId3"/>
      <w:footerReference w:type="default" r:id="rId4"/>
      <w:footerReference w:type="even" r:id="rId5"/>
      <w:pgSz w:w="23814" w:h="16840" w:orient="landscape"/>
      <w:pgMar w:top="1701" w:right="1134" w:bottom="1701" w:left="1134" w:header="851" w:footer="992" w:gutter="2268"/>
      <w:cols w:num="2" w:sep="1" w:space="425"/>
      <w:docGrid w:type="lines" w:linePitch="312" w:charSpace="0"/>
    </w:sectPr>
  </w:body>
</w:document>
</file>

<file path=tbak/document1.xml><?xml version="1.0" encoding="utf-8"?>
<w:document xmlns:w14="http://schemas.microsoft.com/office/word/2010/wordml" xmlns:w10="urn:schemas-microsoft-com:office:word" xmlns:wpc="http://schemas.microsoft.com/office/word/2010/wordprocessingCanvas" xmlns:mc="http://schemas.openxmlformats.org/markup-compatibility/2006" xmlns:wpg="http://schemas.microsoft.com/office/word/2010/wordprocessingGroup" xmlns:wp="http://schemas.openxmlformats.org/drawingml/2006/wordprocessingDrawing" xmlns:a="http://schemas.openxmlformats.org/drawingml/2006/main" xmlns:a14="http://schemas.microsoft.com/office/drawing/2010/main" xmlns:wps="http://schemas.microsoft.com/office/word/2010/wordprocessingShape" xmlns:r="http://schemas.openxmlformats.org/officeDocument/2006/relationships" xmlns:pic="http://schemas.openxmlformats.org/drawingml/2006/picture" xmlns:v="urn:schemas-microsoft-com:vml" xmlns:m="http://schemas.openxmlformats.org/officeDocument/2006/math" xmlns:o="urn:schemas-microsoft-com:office:office" xmlns:w="http://schemas.openxmlformats.org/wordprocessingml/2006/main" mc:Ignorable="w14">
  <w:body>
    <w:p>
      <w:pPr>
        <w:jc w:val="center"/>
        <w:spacing w:line="600" w:lineRule="exact"/>
        <w:rPr>
          <w:w w:val="95"/>
          <w:sz w:val="36"/>
          <w:bCs/>
          <w:szCs w:val="36"/>
          <w:rFonts w:ascii="方正黑体_GBK" w:eastAsia="方正黑体_GBK"/>
        </w:rPr>
      </w:pPr>
      <w:r>
        <w:rPr>
          <w:w w:val="95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-1953260</wp:posOffset>
            </wp:positionH>
            <wp:positionV relativeFrom="paragraph">
              <wp:posOffset>194310</wp:posOffset>
            </wp:positionV>
            <wp:extent cx="1665605" cy="8055610"/>
            <wp:effectExtent l="0" t="0" r="0" b="0"/>
            <wp:wrapNone/>
            <wp:docPr id="1" name="图片 1" descr="汉文名字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05561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 w:val="1"/>
          <w:sz w:val="44"/>
          <w:szCs w:val="44"/>
          <w:rFonts w:ascii="黑体" w:eastAsia="黑体" w:cs="黑体" w:hint="eastAsia"/>
        </w:rPr>
        <w:t>教师专业测试卷</w:t>
      </w:r>
    </w:p>
    <w:p>
      <w:pPr>
        <w:jc w:val="center"/>
        <w:rPr>
          <w:sz w:val="32"/>
          <w:lang w:val="en-US" w:eastAsia="zh-CN"/>
          <w:bCs/>
          <w:rFonts w:ascii="黑体" w:eastAsia="黑体" w:cs="黑体"/>
        </w:rPr>
      </w:pPr>
      <w:r>
        <w:rPr>
          <w:sz w:val="32"/>
          <w:lang w:val="en-US" w:eastAsia="zh-CN"/>
          <w:bCs/>
          <w:rFonts w:ascii="黑体" w:eastAsia="黑体" w:cs="黑体" w:hint="eastAsia"/>
        </w:rPr>
        <w:t>高中音乐</w:t>
      </w:r>
    </w:p>
    <w:p>
      <w:pPr>
        <w:jc w:val="center"/>
        <w:rPr>
          <w:sz w:val="30"/>
          <w:bCs/>
          <w:rFonts w:ascii="黑体" w:eastAsia="黑体" w:cs="黑体"/>
        </w:rPr>
      </w:pPr>
      <w:r>
        <w:rPr>
          <w:sz w:val="28"/>
          <w:bCs/>
          <w:szCs w:val="21"/>
          <w:rFonts w:ascii="黑体" w:eastAsia="黑体" w:cs="黑体" w:hint="eastAsia"/>
        </w:rPr>
        <w:t>卷面分值：1</w:t>
      </w:r>
      <w:r>
        <w:rPr>
          <w:sz w:val="28"/>
          <w:lang w:val="en-US" w:eastAsia="zh-CN"/>
          <w:bCs/>
          <w:szCs w:val="21"/>
          <w:rFonts w:ascii="黑体" w:eastAsia="黑体" w:cs="黑体" w:hint="eastAsia"/>
        </w:rPr>
        <w:t>00</w:t>
      </w:r>
      <w:r>
        <w:rPr>
          <w:sz w:val="28"/>
          <w:bCs/>
          <w:szCs w:val="21"/>
          <w:rFonts w:ascii="黑体" w:eastAsia="黑体" w:cs="黑体" w:hint="eastAsia"/>
        </w:rPr>
        <w:t xml:space="preserve">分 </w:t>
      </w:r>
      <w:r>
        <w:rPr>
          <w:sz w:val="28"/>
          <w:bCs/>
          <w:szCs w:val="21"/>
          <w:rFonts w:ascii="黑体" w:eastAsia="黑体" w:cs="黑体"/>
        </w:rPr>
        <w:t xml:space="preserve">          </w:t>
      </w:r>
      <w:r>
        <w:rPr>
          <w:sz w:val="28"/>
          <w:bCs/>
          <w:szCs w:val="21"/>
          <w:rFonts w:ascii="黑体" w:eastAsia="黑体" w:cs="黑体" w:hint="eastAsia"/>
        </w:rPr>
        <w:t>考试时间：1</w:t>
      </w:r>
      <w:r>
        <w:rPr>
          <w:sz w:val="28"/>
          <w:lang w:val="en-US" w:eastAsia="zh-CN"/>
          <w:bCs/>
          <w:szCs w:val="21"/>
          <w:rFonts w:ascii="黑体" w:eastAsia="黑体" w:cs="黑体" w:hint="eastAsia"/>
        </w:rPr>
        <w:t>00</w:t>
      </w:r>
      <w:r>
        <w:rPr>
          <w:sz w:val="28"/>
          <w:bCs/>
          <w:szCs w:val="21"/>
          <w:rFonts w:ascii="黑体" w:eastAsia="黑体" w:cs="黑体" w:hint="eastAsia"/>
        </w:rPr>
        <w:t>分钟</w:t>
      </w:r>
      <w:r>
        <w:rPr>
          <w:sz w:val="30"/>
          <w:bCs/>
          <w:rFonts w:ascii="黑体" w:eastAsia="黑体" w:cs="黑体" w:hint="eastAsia"/>
        </w:rPr>
        <w:t xml:space="preserve"> </w:t>
      </w:r>
      <w:r>
        <w:rPr>
          <w:sz w:val="30"/>
          <w:bCs/>
          <w:rFonts w:ascii="黑体" w:eastAsia="黑体" w:cs="黑体"/>
        </w:rPr>
        <w:t xml:space="preserve">     </w:t>
      </w:r>
    </w:p>
    <w:p>
      <w:pPr>
        <w:jc w:val="both"/>
        <w:rPr>
          <w:sz w:val="28"/>
          <w:szCs w:val="32"/>
          <w:rFonts w:ascii="黑体" w:eastAsia="黑体" w:cs="Calibri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填空题（每空1分，共10分）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1.音乐学科核心素养包括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三个方面。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hanging="220" w:hangingChars="100" w:left="22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2.音乐鉴赏模块的教学，应坚持以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为主的教学原则，倡导学生对音乐作品整体性的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和亲身体验。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宋体" w:eastAsia="宋体" w:cs="宋体" w:hint="eastAsia"/>
        </w:rPr>
      </w:pP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3.在乐谱中，小节线的作用是用以划分节拍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规律的记号。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宋体" w:eastAsia="宋体" w:cs="宋体"/>
        </w:rPr>
      </w:pP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4.中音谱号也可称为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谱号。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5.创作歌剧《游吟武士》、《弄臣》、《茶花女》的作曲家是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    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left="0"/>
        <w:rPr>
          <w:u w:val="none"/>
          <w:sz w:val="22"/>
          <w:lang w:val="en-US" w:eastAsia="zh-CN"/>
          <w:szCs w:val="28"/>
          <w:rFonts w:ascii="方正仿宋_GBK" w:eastAsia="方正仿宋_GBK" w:cs="方正仿宋_GBK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6.京剧中的伴奏又叫场面，分为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  </w:t>
      </w:r>
      <w:r>
        <w:rPr>
          <w:sz w:val="22"/>
          <w:lang w:val="en-US" w:eastAsia="zh-CN"/>
          <w:szCs w:val="28"/>
          <w:rFonts w:ascii="宋体" w:eastAsia="宋体" w:cs="宋体"/>
        </w:rPr>
        <w:t>和</w:t>
      </w:r>
      <w:r>
        <w:rPr>
          <w:u w:val="single"/>
          <w:sz w:val="22"/>
          <w:lang w:val="en-US" w:eastAsia="zh-CN"/>
          <w:szCs w:val="28"/>
          <w:rFonts w:ascii="宋体" w:eastAsia="宋体" w:cs="宋体" w:hint="eastAsia"/>
        </w:rPr>
        <w:t xml:space="preserve">        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选择题（每题2分，共40分）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1.在教学过程中，学生主要通过听觉活动感受与体验音乐，同时也要关注音乐艺术的（    ）和（   ）特征。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A.表现性和情感性      B.人文性和情感性      C.表现性和审美性      D.人文性和审美性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2.下列不属于音乐课程评价原则的是（  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A.科学性              B.整体性              C.持续性              D.导向性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3.按钢琴总音域A</w:t>
      </w:r>
      <w:r>
        <w:rPr>
          <w:vertAlign w:val="subscript"/>
          <w:sz w:val="22"/>
          <w:lang w:val="en-US" w:eastAsia="zh-CN"/>
          <w:szCs w:val="28"/>
          <w:rFonts w:ascii="宋体" w:eastAsia="宋体" w:cs="宋体" w:hint="eastAsia"/>
        </w:rPr>
        <w:t>2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-C</w:t>
      </w:r>
      <w:r>
        <w:rPr>
          <w:vertAlign w:val="superscript"/>
          <w:sz w:val="22"/>
          <w:lang w:val="en-US" w:eastAsia="zh-CN"/>
          <w:szCs w:val="28"/>
          <w:rFonts w:ascii="宋体" w:eastAsia="宋体" w:cs="宋体" w:hint="eastAsia"/>
        </w:rPr>
        <w:t>5</w:t>
      </w:r>
      <w:r>
        <w:rPr>
          <w:vertAlign w:val="baseline"/>
          <w:sz w:val="22"/>
          <w:lang w:val="en-US" w:eastAsia="zh-CN"/>
          <w:szCs w:val="28"/>
          <w:rFonts w:ascii="宋体" w:eastAsia="宋体" w:cs="宋体" w:hint="eastAsia"/>
        </w:rPr>
        <w:t>的不同音色可分为三个音区，其中中音区是指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A.大字组，小字组，小字一组                   B.小字组，小字一组，小字二组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vertAlign w:val="baseline"/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C.小字一组，小字二组，小字三组               D.小字二组，小字三组，小字四组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4.几种拍子同时进行的拍子叫作（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A.混合拍子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/>
        </w:rPr>
        <w:t>B.变化拍子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/>
        </w:rPr>
        <w:t>C.复拍子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</w:t>
      </w:r>
      <w:r>
        <w:rPr>
          <w:sz w:val="22"/>
          <w:lang w:val="en-US" w:eastAsia="zh-CN"/>
          <w:szCs w:val="28"/>
          <w:rFonts w:ascii="宋体" w:eastAsia="宋体" w:cs="宋体"/>
        </w:rPr>
        <w:t>D.交错拍子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5.下列术语中，哪个表示的含义是“小快板”?（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/>
        </w:rPr>
        <w:t>Presto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     </w:t>
      </w:r>
      <w:r>
        <w:rPr>
          <w:sz w:val="22"/>
          <w:lang w:val="en-US" w:eastAsia="zh-CN"/>
          <w:szCs w:val="28"/>
          <w:rFonts w:ascii="宋体" w:eastAsia="宋体" w:cs="宋体"/>
        </w:rPr>
        <w:t>B.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 w:hint="eastAsia"/>
        </w:rPr>
        <w:t>Grave</w:t>
      </w:r>
      <w:r>
        <w:rPr>
          <w:i w:val="1"/>
          <w:sz w:val="22"/>
          <w:lang w:val="en-US" w:eastAsia="zh-CN"/>
          <w:iCs/>
          <w:szCs w:val="28"/>
          <w:rFonts w:ascii="Modern No. 20" w:hAnsi="Modern No. 20" w:eastAsia="宋体" w:cs="Modern No. 20" w:hint="eastAsia"/>
        </w:rPr>
        <w:t xml:space="preserve">    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</w:t>
      </w: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 w:hint="eastAsia"/>
        </w:rPr>
        <w:t>Allegretto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   </w:t>
      </w:r>
      <w:r>
        <w:rPr>
          <w:sz w:val="22"/>
          <w:lang w:val="en-US" w:eastAsia="zh-CN"/>
          <w:szCs w:val="28"/>
          <w:rFonts w:ascii="宋体" w:eastAsia="宋体" w:cs="宋体"/>
        </w:rPr>
        <w:t>D.</w:t>
      </w:r>
      <w:r>
        <w:rPr>
          <w:i w:val="1"/>
          <w:sz w:val="22"/>
          <w:lang w:val="en-US" w:eastAsia="zh-CN"/>
          <w:iCs/>
          <w:szCs w:val="28"/>
          <w:rFonts w:ascii="Times New Roman" w:hAnsi="Times New Roman" w:eastAsia="宋体" w:cs="Times New Roman"/>
        </w:rPr>
        <w:t>Andante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/>
        </w:rPr>
        <w:drawing>
          <wp:anchor distT="0" distB="0" distL="114300" distR="114300" simplePos="0" relativeHeight="13" behindDoc="0" locked="0" layoutInCell="1" hidden="0" allowOverlap="1">
            <wp:simplePos x="0" y="0"/>
            <wp:positionH relativeFrom="column">
              <wp:posOffset>381000</wp:posOffset>
            </wp:positionH>
            <wp:positionV relativeFrom="paragraph">
              <wp:posOffset>1270</wp:posOffset>
            </wp:positionV>
            <wp:extent cx="471805" cy="443230"/>
            <wp:effectExtent l="0" t="0" r="0" b="0"/>
            <wp:wrapTight wrapText="bothSides">
              <wp:wrapPolygon>
                <wp:start x="-253" y="-403"/>
                <wp:lineTo x="-253" y="21412"/>
                <wp:lineTo x="21549" y="21412"/>
                <wp:lineTo x="21549" y="-403"/>
                <wp:lineTo x="-253" y="-403"/>
              </wp:wrapPolygon>
            </wp:wrapTight>
            <wp:docPr id="2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44323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2"/>
          <w:lang w:val="en-US" w:eastAsia="zh-CN"/>
          <w:szCs w:val="28"/>
          <w:rFonts w:ascii="宋体" w:eastAsia="宋体" w:cs="宋体" w:hint="eastAsia"/>
        </w:rPr>
        <w:t>6.的实际演奏效果是（ 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</w:pPr>
      <w: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-9525</wp:posOffset>
            </wp:positionH>
            <wp:positionV relativeFrom="paragraph">
              <wp:posOffset>224155</wp:posOffset>
            </wp:positionV>
            <wp:extent cx="4928234" cy="438150"/>
            <wp:effectExtent l="0" t="0" r="0" b="0"/>
            <wp:wrapTight wrapText="bothSides">
              <wp:wrapPolygon>
                <wp:start x="-24" y="-283"/>
                <wp:lineTo x="-24" y="21316"/>
                <wp:lineTo x="21558" y="21316"/>
                <wp:lineTo x="21558" y="-283"/>
                <wp:lineTo x="-24" y="-283"/>
              </wp:wrapPolygon>
            </wp:wrapTight>
            <wp:docPr id="3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8234" cy="4381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lang w:val="en-US" w:eastAsia="zh-CN"/>
          <w:rFonts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7.将纯四度的根音降低变化半音后，应成为（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A.减四度             B.增四度              C.小六度           D.减六度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8.增四度转位后是（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增五度             </w:t>
      </w:r>
      <w:r>
        <w:rPr>
          <w:sz w:val="22"/>
          <w:lang w:val="en-US" w:eastAsia="zh-CN"/>
          <w:szCs w:val="28"/>
          <w:rFonts w:ascii="宋体" w:eastAsia="宋体" w:cs="宋体"/>
        </w:rPr>
        <w:t>B.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减五度</w:t>
      </w:r>
      <w:r>
        <w:rPr>
          <w:sz w:val="22"/>
          <w:lang w:val="en-US" w:eastAsia="zh-CN"/>
          <w:szCs w:val="28"/>
          <w:rFonts w:ascii="宋体" w:eastAsia="宋体" w:cs="宋体"/>
        </w:rPr>
        <w:t>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</w:t>
      </w: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减一度</w:t>
      </w:r>
      <w:r>
        <w:rPr>
          <w:sz w:val="22"/>
          <w:lang w:val="en-US" w:eastAsia="zh-CN"/>
          <w:szCs w:val="28"/>
          <w:rFonts w:ascii="宋体" w:eastAsia="宋体" w:cs="宋体"/>
        </w:rPr>
        <w:t>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/>
        </w:rPr>
        <w:t>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增八度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9.以七音为低音的七和弦是七和弦的（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A.第一转位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/>
        </w:rPr>
        <w:t>B.第二转位      C.第三转位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/>
        </w:rPr>
        <w:t>D.第四转位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u w:val="none"/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10.F羽调式的商音是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（   ）</w:t>
      </w:r>
      <w:r>
        <w:rPr>
          <w:sz w:val="22"/>
          <w:lang w:val="en-US" w:eastAsia="zh-CN"/>
          <w:szCs w:val="28"/>
          <w:rFonts w:ascii="宋体" w:eastAsia="宋体" w:cs="宋体"/>
        </w:rPr>
        <w:t>，G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徵</w:t>
      </w:r>
      <w:r>
        <w:rPr>
          <w:sz w:val="22"/>
          <w:lang w:val="en-US" w:eastAsia="zh-CN"/>
          <w:szCs w:val="28"/>
          <w:rFonts w:ascii="宋体" w:eastAsia="宋体" w:cs="宋体"/>
        </w:rPr>
        <w:t>调式的羽音是</w:t>
      </w:r>
      <w:r>
        <w:rPr>
          <w:u w:val="none"/>
          <w:sz w:val="22"/>
          <w:lang w:val="en-US" w:eastAsia="zh-CN"/>
          <w:szCs w:val="28"/>
          <w:rFonts w:ascii="宋体" w:eastAsia="宋体" w:cs="宋体" w:hint="eastAsia"/>
        </w:rPr>
        <w:t>（ 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u w:val="none"/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vertAlign w:val="superscript"/>
          <w:sz w:val="22"/>
          <w:lang w:val="en-US" w:eastAsia="zh-CN"/>
          <w:szCs w:val="28"/>
          <w:rFonts w:ascii="宋体" w:eastAsia="宋体" w:cs="宋体" w:hint="eastAsia"/>
        </w:rPr>
        <w:t>b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B和A</w:t>
      </w:r>
      <w:r>
        <w:rPr>
          <w:sz w:val="22"/>
          <w:lang w:val="en-US" w:eastAsia="zh-CN"/>
          <w:szCs w:val="28"/>
          <w:rFonts w:ascii="宋体" w:eastAsia="宋体" w:cs="宋体"/>
        </w:rPr>
        <w:t>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</w:t>
      </w:r>
      <w:r>
        <w:rPr>
          <w:sz w:val="22"/>
          <w:lang w:val="en-US" w:eastAsia="zh-CN"/>
          <w:szCs w:val="28"/>
          <w:rFonts w:ascii="宋体" w:eastAsia="宋体" w:cs="宋体"/>
        </w:rPr>
        <w:t>B.</w:t>
      </w:r>
      <w:r>
        <w:rPr>
          <w:vertAlign w:val="superscript"/>
          <w:sz w:val="22"/>
          <w:lang w:val="en-US" w:eastAsia="zh-CN"/>
          <w:szCs w:val="28"/>
          <w:rFonts w:ascii="宋体" w:eastAsia="宋体" w:cs="宋体" w:hint="eastAsia"/>
        </w:rPr>
        <w:t>b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A和A</w:t>
      </w:r>
      <w:r>
        <w:rPr>
          <w:sz w:val="22"/>
          <w:lang w:val="en-US" w:eastAsia="zh-CN"/>
          <w:szCs w:val="28"/>
          <w:rFonts w:ascii="宋体" w:eastAsia="宋体" w:cs="宋体"/>
        </w:rPr>
        <w:t>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</w:t>
      </w: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B和A</w:t>
      </w:r>
      <w:r>
        <w:rPr>
          <w:sz w:val="22"/>
          <w:lang w:val="en-US" w:eastAsia="zh-CN"/>
          <w:szCs w:val="28"/>
          <w:rFonts w:ascii="宋体" w:eastAsia="宋体" w:cs="宋体"/>
        </w:rPr>
        <w:t>      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A和A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11.在自然小调中，Ⅱ级音上的三和弦是（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大三和弦</w:t>
      </w:r>
      <w:r>
        <w:rPr>
          <w:sz w:val="22"/>
          <w:lang w:val="en-US" w:eastAsia="zh-CN"/>
          <w:szCs w:val="28"/>
          <w:rFonts w:ascii="宋体" w:eastAsia="宋体" w:cs="宋体"/>
        </w:rPr>
        <w:t>               B.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小三和弦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增三和弦</w:t>
      </w:r>
      <w:r>
        <w:rPr>
          <w:sz w:val="22"/>
          <w:lang w:val="en-US" w:eastAsia="zh-CN"/>
          <w:szCs w:val="28"/>
          <w:rFonts w:ascii="宋体" w:eastAsia="宋体" w:cs="宋体"/>
        </w:rPr>
        <w:t>               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减三和弦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12.音乐是人类社会生活的反应。音乐来源于社会生活，反应社会生活，音乐对社会具有（     ）功能。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A.审美功能            B.认识、教育功能      C.娱乐功能         D.以上都是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13.下列属于号子音乐的是（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A.《脚夫调》     B.《催咚催》     C.《孟姜女哭长城》    D.《小白菜》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14.下列不属于我国京剧四大名旦的是（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梅兰芳</w:t>
      </w:r>
      <w:r>
        <w:rPr>
          <w:sz w:val="22"/>
          <w:lang w:val="en-US" w:eastAsia="zh-CN"/>
          <w:szCs w:val="28"/>
          <w:rFonts w:ascii="宋体" w:eastAsia="宋体" w:cs="宋体"/>
        </w:rPr>
        <w:t>     B.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尚小云</w:t>
      </w:r>
      <w:r>
        <w:rPr>
          <w:sz w:val="22"/>
          <w:lang w:val="en-US" w:eastAsia="zh-CN"/>
          <w:szCs w:val="28"/>
          <w:rFonts w:ascii="宋体" w:eastAsia="宋体" w:cs="宋体"/>
        </w:rPr>
        <w:t>    C.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程砚秋</w:t>
      </w:r>
      <w:r>
        <w:rPr>
          <w:sz w:val="22"/>
          <w:lang w:val="en-US" w:eastAsia="zh-CN"/>
          <w:szCs w:val="28"/>
          <w:rFonts w:ascii="宋体" w:eastAsia="宋体" w:cs="宋体"/>
        </w:rPr>
        <w:t>     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马连良</w:t>
      </w:r>
    </w:p>
    <w:p>
      <w:pPr>
        <w:pStyle w:val="23"/>
        <w:shd w:val="clear" w:color="auto" w:fill="auto"/>
        <w:spacing w:after="520"/>
        <w:rPr>
          <w:sz w:val="24"/>
          <w:szCs w:val="24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15.</w:t>
      </w:r>
      <w:r>
        <w:rPr>
          <w:sz w:val="24"/>
          <w:szCs w:val="24"/>
        </w:rPr>
        <w:t xml:space="preserve">在以下乐曲中属古曲的是：（     </w:t>
      </w:r>
      <w:r>
        <w:rPr>
          <w:sz w:val="24"/>
          <w:szCs w:val="24"/>
        </w:rPr>
        <w:t>）</w:t>
      </w:r>
    </w:p>
    <w:p>
      <w:pPr>
        <w:pStyle w:val="23"/>
        <w:shd w:val="clear" w:color="auto" w:fill="auto"/>
        <w:spacing w:after="520"/>
        <w:rPr>
          <w:sz w:val="24"/>
          <w:lang w:val="en-US" w:eastAsia="zh-CN"/>
          <w:szCs w:val="24"/>
          <w:rFonts w:eastAsia="宋体"/>
        </w:rPr>
      </w:pPr>
      <w:r>
        <w:rPr>
          <w:sz w:val="24"/>
          <w:lang w:val="en-US" w:eastAsia="zh-CN"/>
          <w:szCs w:val="24"/>
          <w:rFonts w:hint="eastAsia"/>
        </w:rPr>
        <w:t>A.金蛇狂舞  B.春节序曲  C.彩云追月  D.平沙落雁</w:t>
      </w:r>
    </w:p>
    <w:p>
      <w:pPr>
        <w:pStyle w:val="23"/>
        <w:shd w:val="clear" w:color="auto" w:fill="auto"/>
        <w:tabs>
          <w:tab w:val="left" w:pos="466"/>
          <w:tab w:val="left" w:pos="5198"/>
        </w:tabs>
        <w:spacing w:after="52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1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6</w:t>
      </w:r>
      <w:r>
        <w:rPr>
          <w:sz w:val="22"/>
          <w:lang w:val="en-US" w:eastAsia="zh-CN"/>
          <w:szCs w:val="28"/>
          <w:rFonts w:ascii="宋体" w:eastAsia="宋体" w:cs="宋体"/>
        </w:rPr>
        <w:t>.马林巴琴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姆比拉属于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  <w:r>
        <w:rPr>
          <w:sz w:val="22"/>
          <w:lang w:val="en-US" w:eastAsia="zh-CN"/>
          <w:szCs w:val="28"/>
          <w:rFonts w:ascii="宋体" w:eastAsia="宋体" w:cs="宋体"/>
        </w:rPr>
        <w:t>地区的特色乐器。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A.亚洲  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</w:t>
      </w:r>
      <w:r>
        <w:rPr>
          <w:sz w:val="22"/>
          <w:lang w:val="en-US" w:eastAsia="zh-CN"/>
          <w:szCs w:val="28"/>
          <w:rFonts w:ascii="宋体" w:eastAsia="宋体" w:cs="宋体"/>
        </w:rPr>
        <w:t>B.非洲 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</w:t>
      </w:r>
      <w:r>
        <w:rPr>
          <w:sz w:val="22"/>
          <w:lang w:val="en-US" w:eastAsia="zh-CN"/>
          <w:szCs w:val="28"/>
          <w:rFonts w:ascii="宋体" w:eastAsia="宋体" w:cs="宋体"/>
        </w:rPr>
        <w:t>C.欧洲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</w:t>
      </w:r>
      <w:r>
        <w:rPr>
          <w:sz w:val="22"/>
          <w:lang w:val="en-US" w:eastAsia="zh-CN"/>
          <w:szCs w:val="28"/>
          <w:rFonts w:ascii="宋体" w:eastAsia="宋体" w:cs="宋体"/>
        </w:rPr>
        <w:t>D.拉丁美洲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17.著名钢琴组曲《图画展览会》是俄罗斯“强力集团”成员之一（     ）的作品。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A.里姆斯基·科萨科夫      B.巴拉基列夫        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/>
        </w:rPr>
        <w:t>C.穆索尔斯基       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 </w:t>
      </w:r>
      <w:r>
        <w:rPr>
          <w:sz w:val="22"/>
          <w:lang w:val="en-US" w:eastAsia="zh-CN"/>
          <w:szCs w:val="28"/>
          <w:rFonts w:ascii="宋体" w:eastAsia="宋体" w:cs="宋体"/>
        </w:rPr>
        <w:t>D.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鲍</w:t>
      </w:r>
      <w:r>
        <w:rPr>
          <w:sz w:val="22"/>
          <w:lang w:val="en-US" w:eastAsia="zh-CN"/>
          <w:szCs w:val="28"/>
          <w:rFonts w:ascii="宋体" w:eastAsia="宋体" w:cs="宋体"/>
        </w:rPr>
        <w:t>罗丁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18.当大调主音（    ）其调号不变。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A上移小三度     B下移小三度      C下移纯五度     D上移纯四度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2"/>
        </w:numPr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和声大调中有几个减三和弦（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  1个    B  2个    C3个    D4个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2"/>
        </w:numPr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下列调式中，以B为主音的是（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A   以 D为角音的徵调式   B    以升G为Ⅵ级音的和声大调   C   以E为商音的羽调式  D 以升D为变宫的雅乐羽调式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判断题（每题1分，共10分）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</w:t>
      </w:r>
      <w:r>
        <w:rPr>
          <w:sz w:val="22"/>
          <w:lang w:val="en-US" w:eastAsia="zh-CN"/>
          <w:szCs w:val="28"/>
          <w:rFonts w:ascii="宋体" w:eastAsia="宋体" w:cs="宋体"/>
        </w:rPr>
        <w:t>西班牙作曲家萨拉萨蒂在匈牙利的布达佩斯旅行时，听到当地吉普赛人演唱的歌曲受到启发，创作了著名的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小提</w:t>
      </w:r>
      <w:r>
        <w:rPr>
          <w:sz w:val="22"/>
          <w:lang w:val="en-US" w:eastAsia="zh-CN"/>
          <w:szCs w:val="28"/>
          <w:rFonts w:ascii="宋体" w:eastAsia="宋体" w:cs="宋体"/>
        </w:rPr>
        <w:t>琴曲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《</w:t>
      </w:r>
      <w:r>
        <w:rPr>
          <w:sz w:val="22"/>
          <w:lang w:val="en-US" w:eastAsia="zh-CN"/>
          <w:szCs w:val="28"/>
          <w:rFonts w:ascii="宋体" w:eastAsia="宋体" w:cs="宋体"/>
        </w:rPr>
        <w:t>流浪者之歌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》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2.艺术表现是通过歌唱，演奏综合艺术表演和音乐编创等活动，表达音乐艺术美感和情感内涵的实践能力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  3.</w:t>
      </w:r>
      <w:r>
        <w:rPr>
          <w:sz w:val="22"/>
          <w:lang w:val="en-US" w:eastAsia="zh-CN"/>
          <w:szCs w:val="28"/>
          <w:rFonts w:ascii="宋体" w:eastAsia="宋体" w:cs="宋体"/>
        </w:rPr>
        <w:t>按照音乐在影视中的作用，影视音乐可以分为主题曲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插曲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主题音乐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场景音乐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背景音乐等。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4</w:t>
      </w:r>
      <w:r>
        <w:rPr>
          <w:sz w:val="22"/>
          <w:lang w:val="en-US" w:eastAsia="zh-CN"/>
          <w:szCs w:val="28"/>
          <w:rFonts w:ascii="宋体" w:eastAsia="宋体" w:cs="宋体"/>
        </w:rPr>
        <w:t>.19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07</w:t>
      </w:r>
      <w:r>
        <w:rPr>
          <w:sz w:val="22"/>
          <w:lang w:val="en-US" w:eastAsia="zh-CN"/>
          <w:szCs w:val="28"/>
          <w:rFonts w:ascii="宋体" w:eastAsia="宋体" w:cs="宋体"/>
        </w:rPr>
        <w:t>年进京的四大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徽</w:t>
      </w:r>
      <w:r>
        <w:rPr>
          <w:sz w:val="22"/>
          <w:lang w:val="en-US" w:eastAsia="zh-CN"/>
          <w:szCs w:val="28"/>
          <w:rFonts w:ascii="宋体" w:eastAsia="宋体" w:cs="宋体"/>
        </w:rPr>
        <w:t>班是三庆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、四喜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、春台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、和春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班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5.“</w:t>
      </w:r>
      <w:r>
        <w:rPr>
          <w:sz w:val="22"/>
          <w:lang w:val="en-US" w:eastAsia="zh-CN"/>
          <w:szCs w:val="28"/>
          <w:rFonts w:ascii="宋体" w:eastAsia="宋体" w:cs="宋体"/>
        </w:rPr>
        <w:t>阿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细</w:t>
      </w:r>
      <w:r>
        <w:rPr>
          <w:sz w:val="22"/>
          <w:lang w:val="en-US" w:eastAsia="zh-CN"/>
          <w:szCs w:val="28"/>
          <w:rFonts w:ascii="宋体" w:eastAsia="宋体" w:cs="宋体"/>
        </w:rPr>
        <w:t>跳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月”</w:t>
      </w:r>
      <w:r>
        <w:rPr>
          <w:sz w:val="22"/>
          <w:lang w:val="en-US" w:eastAsia="zh-CN"/>
          <w:szCs w:val="28"/>
          <w:rFonts w:ascii="宋体" w:eastAsia="宋体" w:cs="宋体"/>
        </w:rPr>
        <w:t>是傣族具有代表性的民族民间舞蹈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，</w:t>
      </w:r>
      <w:r>
        <w:rPr>
          <w:sz w:val="22"/>
          <w:lang w:val="en-US" w:eastAsia="zh-CN"/>
          <w:szCs w:val="28"/>
          <w:rFonts w:ascii="宋体" w:eastAsia="宋体" w:cs="宋体"/>
        </w:rPr>
        <w:t>源于云南弥勒阿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细</w:t>
      </w:r>
      <w:r>
        <w:rPr>
          <w:sz w:val="22"/>
          <w:lang w:val="en-US" w:eastAsia="zh-CN"/>
          <w:szCs w:val="28"/>
          <w:rFonts w:ascii="宋体" w:eastAsia="宋体" w:cs="宋体"/>
        </w:rPr>
        <w:t>人聚居区，因多在月光下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、</w:t>
      </w:r>
      <w:r>
        <w:rPr>
          <w:sz w:val="22"/>
          <w:lang w:val="en-US" w:eastAsia="zh-CN"/>
          <w:szCs w:val="28"/>
          <w:rFonts w:ascii="宋体" w:eastAsia="宋体" w:cs="宋体"/>
        </w:rPr>
        <w:t>篝火旁起舞，故名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“</w:t>
      </w:r>
      <w:r>
        <w:rPr>
          <w:sz w:val="22"/>
          <w:lang w:val="en-US" w:eastAsia="zh-CN"/>
          <w:szCs w:val="28"/>
          <w:rFonts w:ascii="宋体" w:eastAsia="宋体" w:cs="宋体"/>
        </w:rPr>
        <w:t>阿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细</w:t>
      </w:r>
      <w:r>
        <w:rPr>
          <w:sz w:val="22"/>
          <w:lang w:val="en-US" w:eastAsia="zh-CN"/>
          <w:szCs w:val="28"/>
          <w:rFonts w:ascii="宋体" w:eastAsia="宋体" w:cs="宋体"/>
        </w:rPr>
        <w:t>跳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月”</w:t>
      </w:r>
      <w:r>
        <w:rPr>
          <w:sz w:val="22"/>
          <w:lang w:val="en-US" w:eastAsia="zh-CN"/>
          <w:szCs w:val="28"/>
          <w:rFonts w:ascii="宋体" w:eastAsia="宋体" w:cs="宋体"/>
        </w:rPr>
        <w:t>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6.京剧《蒋干盗书》里的蒋干属于净角（    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7</w:t>
      </w:r>
      <w:r>
        <w:rPr>
          <w:sz w:val="22"/>
          <w:lang w:val="en-US" w:eastAsia="zh-CN"/>
          <w:szCs w:val="28"/>
          <w:rFonts w:ascii="宋体" w:eastAsia="宋体" w:cs="宋体"/>
        </w:rPr>
        <w:t>.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《</w:t>
      </w:r>
      <w:r>
        <w:rPr>
          <w:sz w:val="22"/>
          <w:lang w:val="en-US" w:eastAsia="zh-CN"/>
          <w:szCs w:val="28"/>
          <w:rFonts w:ascii="宋体" w:eastAsia="宋体" w:cs="宋体"/>
        </w:rPr>
        <w:t>广陵散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》</w:t>
      </w:r>
      <w:r>
        <w:rPr>
          <w:sz w:val="22"/>
          <w:lang w:val="en-US" w:eastAsia="zh-CN"/>
          <w:szCs w:val="28"/>
          <w:rFonts w:ascii="宋体" w:eastAsia="宋体" w:cs="宋体"/>
        </w:rPr>
        <w:t>是我国现存的古老琴曲之一，具有磅礴的气势，庞大的结构和独特的风格，是中华民族古老的音乐文化的瑰宝。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8.《黄河大合唱》第五乐章《保卫黄河》的演唱形式是齐唱和轮唱。（   ×  ）。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9.交响组曲《御风万里》是应中华人民共和国香港特别行政区“庆委会”之约而作，于1997年7月1日在香港首演。（ 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10.肖邦是波兰作曲家钢琴家，史称“钢琴诗人”</w:t>
      </w:r>
      <w:r>
        <w:rPr>
          <w:sz w:val="22"/>
          <w:lang w:val="en-US" w:eastAsia="zh-CN"/>
          <w:szCs w:val="28"/>
          <w:rFonts w:ascii="宋体" w:eastAsia="宋体" w:cs="宋体"/>
        </w:rPr>
        <w:t>是古典乐派的代表人物之一。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>（     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连线题（每题1分，共10分）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《凯旋进行曲》           </w:t>
      </w:r>
      <w:r>
        <w:rPr>
          <w:sz w:val="22"/>
          <w:lang w:val="en-US" w:eastAsia="zh-CN"/>
          <w:szCs w:val="28"/>
          <w:rFonts w:ascii="宋体" w:eastAsia="宋体" w:cs="宋体"/>
        </w:rPr>
        <w:t xml:space="preserve"> </w:t>
      </w: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     舒伯特             《蝉之歌》                  吹歌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《大海》                        斯美塔那          《宗巴朗松》                陕北民歌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《鳟鱼》                         德彪西           《童谣》                    打溜子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 xml:space="preserve">《南部之子》                       威尔第         《脚夫调》                  </w:t>
      </w:r>
      <w:bookmarkStart w:id="0" w:name="_GoBack"/>
      <w:bookmarkEnd w:id="0"/>
      <w:r>
        <w:rPr>
          <w:sz w:val="22"/>
          <w:lang w:val="en-US" w:eastAsia="zh-CN"/>
          <w:szCs w:val="28"/>
          <w:rFonts w:ascii="宋体" w:eastAsia="宋体" w:cs="宋体" w:hint="eastAsia"/>
        </w:rPr>
        <w:t>西藏民歌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ind w:firstLine="0" w:left="0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《我的祖国》          路易斯·阿姆斯特朗           《锦鸡出山》                侗族大歌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五、简答题（每题5分，共20分）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1.简述汉族民歌按题材的分类和基本特征。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2.简述学堂乐歌的出现在中国音乐史上有何重大意义？其发展过程中有哪些代表性的音乐家和作品？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3.简述奏鸣曲的概念及结构组成。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00" w:lineRule="exact"/>
        <w:rPr>
          <w:sz w:val="22"/>
          <w:lang w:val="en-US" w:eastAsia="zh-CN"/>
          <w:rFonts w:ascii="宋体" w:eastAsia="宋体" w:cs="宋体" w:hint="eastAsia"/>
        </w:rPr>
      </w:pPr>
      <w:r>
        <w:rPr>
          <w:sz w:val="22"/>
          <w:lang w:val="en-US" w:eastAsia="zh-CN"/>
          <w:rFonts w:ascii="宋体" w:eastAsia="宋体" w:cs="宋体" w:hint="eastAsia"/>
        </w:rPr>
        <w:t>4.高中音乐课程的核心素养是什么？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00" w:lineRule="exact"/>
        <w:rPr>
          <w:sz w:val="22"/>
          <w:lang w:val="en-US" w:eastAsia="zh-CN"/>
          <w:szCs w:val="28"/>
          <w:rFonts w:ascii="方正仿宋_GBK" w:eastAsia="方正仿宋_GBK" w:cs="方正仿宋_GBK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rPr>
          <w:sz w:val="28"/>
          <w:lang w:val="en-US" w:eastAsia="zh-CN"/>
          <w:szCs w:val="36"/>
          <w:rFonts w:ascii="黑体" w:eastAsia="黑体" w:cs="黑体" w:hint="eastAsia"/>
        </w:rPr>
      </w:pPr>
      <w:r>
        <w:rPr>
          <w:sz w:val="28"/>
          <w:lang w:val="en-US" w:eastAsia="zh-CN"/>
          <w:szCs w:val="36"/>
          <w:rFonts w:ascii="黑体" w:eastAsia="黑体" w:cs="黑体" w:hint="eastAsia"/>
        </w:rPr>
        <w:t>六、论述题（每题10分，共10分）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2"/>
          <w:lang w:val="en-US" w:eastAsia="zh-CN"/>
          <w:szCs w:val="28"/>
          <w:rFonts w:ascii="宋体" w:eastAsia="宋体" w:cs="宋体" w:hint="eastAsia"/>
        </w:rPr>
      </w:pPr>
      <w:r>
        <w:rPr>
          <w:sz w:val="22"/>
          <w:lang w:val="en-US" w:eastAsia="zh-CN"/>
          <w:szCs w:val="28"/>
          <w:rFonts w:ascii="宋体" w:eastAsia="宋体" w:cs="宋体" w:hint="eastAsia"/>
        </w:rPr>
        <w:t>1.结合教学中的具体实例，谈谈在高中音乐鉴赏教学中，应该关注哪些审美问题？</w:t>
      </w:r>
    </w:p>
    <w:p>
      <w:pPr>
        <w:jc w:val="left"/>
        <w:rPr>
          <w:sz w:val="28"/>
          <w:szCs w:val="32"/>
          <w:rFonts w:ascii="黑体" w:eastAsia="黑体" w:cs="Calibri" w:hint="eastAsia"/>
        </w:rPr>
      </w:pPr>
    </w:p>
    <w:p>
      <w:pPr>
        <w:spacing w:line="240" w:lineRule="atLeast"/>
        <w:rPr>
          <w:sz w:val="28"/>
          <w:szCs w:val="28"/>
          <w:rFonts w:ascii="方正书宋_GBK" w:eastAsia="方正书宋_GBK"/>
        </w:rPr>
      </w:pPr>
    </w:p>
    <w:sectPr>
      <w:headerReference r:id="rId7" w:type="default"/>
      <w:headerReference r:id="rId8" w:type="even"/>
      <w:footerReference r:id="rId9" w:type="default"/>
      <w:footerReference r:id="rId10" w:type="even"/>
      <w:docGrid w:type="lines" w:linePitch="312" w:charSpace="0"/>
      <w:pgSz w:w="23814" w:h="16840" w:orient="landscape"/>
      <w:pgMar w:top="1701" w:right="1134" w:bottom="1701" w:left="1134" w:header="851" w:footer="992" w:gutter="2268"/>
      <w:cols w:num="2" w:sep="1" w:space="425"/>
    </w:sectPr>
  </w:body>
</w:document>
</file>

<file path=tbak/modified.xml>Thu May 15 20:56:51 2025
save:Thu May 15 20:57:41 2025

</file>