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E3" w:rsidRPr="005E25E6" w:rsidRDefault="003931E3" w:rsidP="003931E3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5E25E6">
        <w:rPr>
          <w:rFonts w:ascii="Times New Roman" w:hAnsi="Times New Roman" w:cs="Times New Roman"/>
          <w:b/>
          <w:sz w:val="32"/>
          <w:szCs w:val="32"/>
        </w:rPr>
        <w:t>3.4</w:t>
      </w:r>
      <w:r w:rsidRPr="005E25E6">
        <w:rPr>
          <w:rFonts w:ascii="Times New Roman" w:hAnsi="Times New Roman" w:cs="Times New Roman"/>
          <w:b/>
          <w:sz w:val="32"/>
          <w:szCs w:val="32"/>
        </w:rPr>
        <w:t xml:space="preserve">　互斥事件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左括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右括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了解事件间的相互关系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理解互斥事件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对立事件的概念</w:t>
      </w:r>
      <w:r w:rsidRPr="00B27EC0">
        <w:rPr>
          <w:rFonts w:ascii="Times New Roman" w:hAnsi="Times New Roman" w:cs="Times New Roman"/>
        </w:rPr>
        <w:t>.3.</w:t>
      </w:r>
      <w:r w:rsidRPr="00B27EC0">
        <w:rPr>
          <w:rFonts w:ascii="Times New Roman" w:hAnsi="Times New Roman" w:cs="Times New Roman"/>
        </w:rPr>
        <w:t>会用概率的加法公式求某些事件的概率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知识梳理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__________________</w:t>
      </w:r>
      <w:r w:rsidRPr="00B27EC0">
        <w:rPr>
          <w:rFonts w:ascii="Times New Roman" w:hAnsi="Times New Roman" w:cs="Times New Roman"/>
        </w:rPr>
        <w:t>称为互斥事件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如果事件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互斥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发生的概率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等于</w:t>
      </w:r>
      <w:r w:rsidRPr="00B27EC0">
        <w:rPr>
          <w:rFonts w:ascii="Times New Roman" w:hAnsi="Times New Roman" w:cs="Times New Roman"/>
        </w:rPr>
        <w:t>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即</w:t>
      </w:r>
      <w:r w:rsidRPr="00B27EC0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____________________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则称这两个事件为对立事件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的对立事件记为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\x\to(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\x\to(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作业设计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个数中任取两个数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其中</w:t>
      </w:r>
      <w:r>
        <w:rPr>
          <w:rFonts w:ascii="Times New Roman" w:hAnsi="Times New Roman" w:cs="Times New Roman"/>
        </w:rPr>
        <w:t>：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恰有一个是偶数和恰有一个是奇数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至少有一个是奇数和两个都是奇数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至少有一个是奇数和两个都是偶数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至少有一个奇数和至少有一个偶数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是对立事件的有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把正确命题的序号填上</w:t>
      </w:r>
      <w:r>
        <w:rPr>
          <w:rFonts w:ascii="Times New Roman" w:hAnsi="Times New Roman" w:cs="Times New Roman"/>
        </w:rPr>
        <w:t>)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丙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丁争夺第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四个名次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假定无并列名次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记事件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甲得第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hAnsi="宋体" w:cs="Times New Roman"/>
          </w:rPr>
          <w:t>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乙得第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hAnsi="宋体" w:cs="Times New Roman"/>
          </w:rPr>
          <w:t>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的关系是</w:t>
      </w:r>
      <w:r w:rsidRPr="00B27EC0">
        <w:rPr>
          <w:rFonts w:ascii="Times New Roman" w:hAnsi="Times New Roman" w:cs="Times New Roman"/>
        </w:rPr>
        <w:t>______________</w:t>
      </w:r>
      <w:r w:rsidRPr="00B27EC0">
        <w:rPr>
          <w:rFonts w:ascii="Times New Roman" w:hAnsi="Times New Roman" w:cs="Times New Roman"/>
        </w:rPr>
        <w:t>事件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某家庭电话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打进电话响第一声时被接的概率是</w:t>
      </w:r>
      <w:r w:rsidRPr="00B27EC0">
        <w:rPr>
          <w:rFonts w:ascii="Times New Roman" w:hAnsi="Times New Roman" w:cs="Times New Roman"/>
        </w:rPr>
        <w:t>0.1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响第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声时被接的概率为</w:t>
      </w:r>
      <w:r w:rsidRPr="00B27EC0">
        <w:rPr>
          <w:rFonts w:ascii="Times New Roman" w:hAnsi="Times New Roman" w:cs="Times New Roman"/>
        </w:rPr>
        <w:t>0.2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响第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声时被接的概率是</w:t>
      </w:r>
      <w:r w:rsidRPr="00B27EC0">
        <w:rPr>
          <w:rFonts w:ascii="Times New Roman" w:hAnsi="Times New Roman" w:cs="Times New Roman"/>
        </w:rPr>
        <w:t>0.3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响第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声时被接的概率为</w:t>
      </w:r>
      <w:r w:rsidRPr="00B27EC0">
        <w:rPr>
          <w:rFonts w:ascii="Times New Roman" w:hAnsi="Times New Roman" w:cs="Times New Roman"/>
        </w:rPr>
        <w:t>0.3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则电话在响第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声前被接的概率为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已知直线</w:t>
      </w:r>
      <w:r w:rsidRPr="00B27EC0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By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0.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是从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个数中选取的不同的两个数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则直线的斜率小于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一个箱子内有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张票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其票号分别为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从中任取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张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其号数至少有一个为奇数的概率为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下列四种说法</w:t>
      </w:r>
      <w:r>
        <w:rPr>
          <w:rFonts w:ascii="Times New Roman" w:hAnsi="Times New Roman" w:cs="Times New Roman"/>
        </w:rPr>
        <w:t>：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对立事件一定是互斥事件</w:t>
      </w:r>
      <w:r>
        <w:rPr>
          <w:rFonts w:ascii="Times New Roman" w:hAnsi="Times New Roman" w:cs="Times New Roman"/>
        </w:rPr>
        <w:t>；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为两个事件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若事件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彼此互斥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；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若事件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满足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是对立事件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其中错误的个数是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随机地掷一颗骰子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表示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小于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的偶数点出现</w:t>
      </w:r>
      <w:r w:rsidRPr="00B27EC0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表示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小于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的点数出现</w:t>
      </w:r>
      <w:r w:rsidRPr="00B27EC0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 w:rsidRPr="00B27EC0">
        <w:rPr>
          <w:rFonts w:ascii="Times New Roman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/>
          <w:i/>
        </w:rPr>
        <w:fldChar w:fldCharType="end"/>
      </w:r>
      <w:r w:rsidRPr="00B27EC0">
        <w:rPr>
          <w:rFonts w:ascii="Times New Roman" w:hAnsi="Times New Roman" w:cs="Times New Roman"/>
        </w:rPr>
        <w:t>发生的概率为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乙两队进行足球比赛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若两队战平的概率是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乙队胜的概率是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则甲队胜的概率是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某射击运动员在一次射击训练中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命中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环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环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环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环的概率分别为</w:t>
      </w:r>
      <w:r w:rsidRPr="00B27EC0">
        <w:rPr>
          <w:rFonts w:ascii="Times New Roman" w:hAnsi="Times New Roman" w:cs="Times New Roman"/>
        </w:rPr>
        <w:t>0.21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0.23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0.25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0.28.</w:t>
      </w:r>
      <w:r w:rsidRPr="00B27EC0">
        <w:rPr>
          <w:rFonts w:ascii="Times New Roman" w:hAnsi="Times New Roman" w:cs="Times New Roman"/>
        </w:rPr>
        <w:t>则这名运动员在一次射击中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命中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环或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环的概率是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少于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环的概率是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抛掷一枚均匀的骰子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表示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向上一面的点数是奇数</w:t>
      </w:r>
      <w:r w:rsidRPr="00B27EC0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表示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向上一面的点数不超过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B27EC0">
          <w:rPr>
            <w:rFonts w:ascii="Times New Roman" w:hAnsi="Times New Roman" w:cs="Times New Roman"/>
          </w:rPr>
          <w:t>3</w:t>
        </w:r>
        <w:r w:rsidRPr="00B27EC0">
          <w:rPr>
            <w:rFonts w:hAnsi="宋体" w:cs="Times New Roman"/>
          </w:rPr>
          <w:t>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lastRenderedPageBreak/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一批产品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有</w:t>
      </w:r>
      <w:r w:rsidRPr="00B27EC0">
        <w:rPr>
          <w:rFonts w:ascii="Times New Roman" w:hAnsi="Times New Roman" w:cs="Times New Roman"/>
        </w:rPr>
        <w:t>8</w:t>
      </w:r>
      <w:r w:rsidRPr="00B27EC0">
        <w:rPr>
          <w:rFonts w:ascii="Times New Roman" w:hAnsi="Times New Roman" w:cs="Times New Roman"/>
        </w:rPr>
        <w:t>个正品和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个次品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任意不放回地抽取两次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每次抽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求第二次抽出次品的概率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某地区的年降水量在下列范围内的概率如下表所示</w:t>
      </w:r>
      <w:r w:rsidRPr="00B27EC0">
        <w:rPr>
          <w:rFonts w:ascii="Times New Roman" w:hAnsi="Times New Roman" w:cs="Times New Roman"/>
        </w:rPr>
        <w:t>.</w:t>
      </w:r>
    </w:p>
    <w:p w:rsidR="003931E3" w:rsidRDefault="003931E3" w:rsidP="003931E3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</w:rPr>
      </w:pPr>
      <w:r w:rsidRPr="00B528AB">
        <w:rPr>
          <w:rFonts w:ascii="MingLiU_HKSCS" w:eastAsia="MingLiU_HKSCS" w:hAnsi="MingLiU_HKSCS" w:cs="MingLiU_HKSCS" w:hint="eastAsia"/>
        </w:rPr>
        <w:pict>
          <v:shape id="_x0000_i1029" type="#_x0000_t75" style="width:186.75pt;height:48pt">
            <v:imagedata r:id="rId14" o:title=""/>
          </v:shape>
        </w:pic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求年降水量在</w:t>
      </w:r>
      <w:r>
        <w:rPr>
          <w:rFonts w:ascii="MingLiU_HKSCS" w:eastAsia="MingLiU_HKSCS" w:hAnsi="MingLiU_HKSCS" w:cs="MingLiU_HKSCS" w:hint="eastAsia"/>
        </w:rPr>
        <w:t>[</w:t>
      </w:r>
      <w:r w:rsidRPr="00B27EC0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) (</w:t>
      </w:r>
      <w:r w:rsidRPr="00B27EC0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范围内的概率</w:t>
      </w:r>
      <w:r>
        <w:rPr>
          <w:rFonts w:ascii="Times New Roman" w:hAnsi="Times New Roman" w:cs="Times New Roman"/>
        </w:rPr>
        <w:t>；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求年降水量在</w:t>
      </w:r>
      <w:r>
        <w:rPr>
          <w:rFonts w:ascii="MingLiU_HKSCS" w:eastAsia="MingLiU_HKSCS" w:hAnsi="MingLiU_HKSCS" w:cs="MingLiU_HKSCS" w:hint="eastAsia"/>
        </w:rPr>
        <w:t>[</w:t>
      </w:r>
      <w:r w:rsidRPr="00B27EC0"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) (</w:t>
      </w:r>
      <w:r w:rsidRPr="00B27EC0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范围内的概率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左括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6" r:href="rId15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右括</w:instrText>
      </w:r>
      <w:r w:rsidR="006F7082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2.25pt;height:8.25pt">
            <v:imagedata r:id="rId8" r:href="rId1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是两个互斥事件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它们都不发生的概率为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2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且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\x\to(</w:instrText>
      </w:r>
      <w:r w:rsidRPr="00B27EC0">
        <w:rPr>
          <w:rFonts w:ascii="Times New Roman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在一个袋子中放入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个红球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摇匀后随机摸球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摸出的球不放回袋中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求第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次或第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次摸出红球的概率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在一个袋子中放入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个红球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摇匀后随机摸球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摸出的球放回袋中连续摸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求第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次或第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次摸出的球都是红球的概率</w:t>
      </w:r>
      <w:r>
        <w:rPr>
          <w:rFonts w:ascii="Times New Roman" w:hAnsi="Times New Roman" w:cs="Times New Roman"/>
        </w:rPr>
        <w:t>．</w:t>
      </w: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3931E3" w:rsidRDefault="003931E3" w:rsidP="003931E3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F7082">
        <w:rPr>
          <w:rFonts w:ascii="Times New Roman" w:hAnsi="Times New Roman" w:cs="Times New Roman" w:hint="eastAsia"/>
        </w:rPr>
        <w:instrText xml:space="preserve"> INCLUDEPICTURE "F:\\2015\\</w:instrText>
      </w:r>
      <w:r w:rsidR="006F7082">
        <w:rPr>
          <w:rFonts w:ascii="Times New Roman" w:hAnsi="Times New Roman" w:cs="Times New Roman" w:hint="eastAsia"/>
        </w:rPr>
        <w:instrText>同步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创新设计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数学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苏教必修</w:instrText>
      </w:r>
      <w:r w:rsidR="006F7082">
        <w:rPr>
          <w:rFonts w:ascii="Times New Roman" w:hAnsi="Times New Roman" w:cs="Times New Roman" w:hint="eastAsia"/>
        </w:rPr>
        <w:instrText>3\\</w:instrText>
      </w:r>
      <w:r w:rsidR="006F7082">
        <w:rPr>
          <w:rFonts w:ascii="Times New Roman" w:hAnsi="Times New Roman" w:cs="Times New Roman" w:hint="eastAsia"/>
        </w:rPr>
        <w:instrText>打包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《课时作业与单元检测》</w:instrText>
      </w:r>
      <w:r w:rsidR="006F7082">
        <w:rPr>
          <w:rFonts w:ascii="Times New Roman" w:hAnsi="Times New Roman" w:cs="Times New Roman" w:hint="eastAsia"/>
        </w:rPr>
        <w:instrText>Word</w:instrText>
      </w:r>
      <w:r w:rsidR="006F7082">
        <w:rPr>
          <w:rFonts w:ascii="Times New Roman" w:hAnsi="Times New Roman" w:cs="Times New Roman" w:hint="eastAsia"/>
        </w:rPr>
        <w:instrText>版文档</w:instrText>
      </w:r>
      <w:r w:rsidR="006F7082">
        <w:rPr>
          <w:rFonts w:ascii="Times New Roman" w:hAnsi="Times New Roman" w:cs="Times New Roman" w:hint="eastAsia"/>
        </w:rPr>
        <w:instrText>\\</w:instrText>
      </w:r>
      <w:r w:rsidR="006F7082">
        <w:rPr>
          <w:rFonts w:ascii="Times New Roman" w:hAnsi="Times New Roman" w:cs="Times New Roman" w:hint="eastAsia"/>
        </w:rPr>
        <w:instrText>反思感悟</w:instrText>
      </w:r>
      <w:r w:rsidR="006F7082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2" type="#_x0000_t75" style="width:402pt;height:33.7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3931E3" w:rsidRDefault="003931E3" w:rsidP="003931E3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互斥事件与对立事件的判定</w:t>
      </w:r>
    </w:p>
    <w:p w:rsidR="003931E3" w:rsidRDefault="003931E3" w:rsidP="003931E3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利用基本概念：</w:t>
      </w:r>
      <w:r w:rsidRPr="00B27EC0">
        <w:rPr>
          <w:rFonts w:eastAsia="仿宋_GB2312" w:hAnsi="宋体" w:cs="宋体" w:hint="eastAsia"/>
        </w:rPr>
        <w:t>①</w:t>
      </w:r>
      <w:r w:rsidRPr="00B27EC0">
        <w:rPr>
          <w:rFonts w:ascii="Times New Roman" w:eastAsia="仿宋_GB2312" w:hAnsi="Times New Roman" w:cs="Times New Roman"/>
        </w:rPr>
        <w:t>互斥事件不可能同时发生；</w:t>
      </w:r>
      <w:r w:rsidRPr="00B27EC0">
        <w:rPr>
          <w:rFonts w:eastAsia="仿宋_GB2312" w:hAnsi="宋体" w:cs="宋体" w:hint="eastAsia"/>
        </w:rPr>
        <w:t>②</w:t>
      </w:r>
      <w:r w:rsidRPr="00B27EC0">
        <w:rPr>
          <w:rFonts w:ascii="Times New Roman" w:eastAsia="仿宋_GB2312" w:hAnsi="Times New Roman" w:cs="Times New Roman"/>
        </w:rPr>
        <w:t>对立事件首先是互斥事件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且必须有一个要发生</w:t>
      </w:r>
      <w:r>
        <w:rPr>
          <w:rFonts w:ascii="Times New Roman" w:eastAsia="仿宋_GB2312" w:hAnsi="Times New Roman" w:cs="Times New Roman"/>
        </w:rPr>
        <w:t>．</w:t>
      </w:r>
    </w:p>
    <w:p w:rsidR="003931E3" w:rsidRDefault="003931E3" w:rsidP="003931E3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利用集合的观点来判断：设事件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所含的结果组成的集合分别是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.</w:t>
      </w:r>
      <w:r w:rsidRPr="00B27EC0">
        <w:rPr>
          <w:rFonts w:eastAsia="仿宋_GB2312" w:hAnsi="宋体" w:cs="宋体" w:hint="eastAsia"/>
        </w:rPr>
        <w:t>①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互斥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即集合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eastAsia="仿宋_GB2312" w:hAnsi="宋体" w:cs="Times New Roman"/>
        </w:rPr>
        <w:t>∩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MS Mincho" w:eastAsia="MS Mincho" w:hAnsi="MS Mincho" w:cs="MS Mincho" w:hint="eastAsia"/>
        </w:rPr>
        <w:t>∅</w:t>
      </w:r>
      <w:r w:rsidRPr="00B27EC0">
        <w:rPr>
          <w:rFonts w:ascii="Times New Roman" w:eastAsia="仿宋_GB2312" w:hAnsi="Times New Roman" w:cs="Times New Roman"/>
        </w:rPr>
        <w:t>；</w:t>
      </w:r>
      <w:r w:rsidRPr="00B27EC0">
        <w:rPr>
          <w:rFonts w:eastAsia="仿宋_GB2312" w:hAnsi="宋体" w:cs="宋体" w:hint="eastAsia"/>
        </w:rPr>
        <w:t>②</w:t>
      </w:r>
      <w:r w:rsidRPr="00B27EC0">
        <w:rPr>
          <w:rFonts w:ascii="Times New Roman" w:eastAsia="仿宋_GB2312" w:hAnsi="Times New Roman" w:cs="Times New Roman"/>
        </w:rPr>
        <w:t>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对立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即集合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eastAsia="仿宋_GB2312" w:hAnsi="宋体" w:cs="Times New Roman"/>
        </w:rPr>
        <w:t>∩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MS Mincho" w:eastAsia="MS Mincho" w:hAnsi="MS Mincho" w:cs="MS Mincho" w:hint="eastAsia"/>
        </w:rPr>
        <w:t>∅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且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eastAsia="仿宋_GB2312" w:hAnsi="宋体" w:cs="宋体" w:hint="eastAsia"/>
        </w:rPr>
        <w:t>∪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Times New Roman" w:eastAsia="仿宋_GB2312" w:hAnsi="Times New Roman" w:cs="Times New Roman"/>
          <w:i/>
        </w:rPr>
        <w:t>I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也即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MS Mincho" w:eastAsia="MS Mincho" w:hAnsi="MS Mincho" w:cs="MS Mincho" w:hint="eastAsia"/>
        </w:rPr>
        <w:t>∁</w:t>
      </w:r>
      <w:r w:rsidRPr="00B27EC0">
        <w:rPr>
          <w:rFonts w:ascii="Times New Roman" w:eastAsia="仿宋_GB2312" w:hAnsi="Times New Roman" w:cs="Times New Roman"/>
          <w:i/>
          <w:vertAlign w:val="subscript"/>
        </w:rPr>
        <w:t>I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或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＝</w:t>
      </w:r>
      <w:r w:rsidRPr="00B27EC0">
        <w:rPr>
          <w:rFonts w:ascii="MS Mincho" w:eastAsia="MS Mincho" w:hAnsi="MS Mincho" w:cs="MS Mincho" w:hint="eastAsia"/>
        </w:rPr>
        <w:t>∁</w:t>
      </w:r>
      <w:r w:rsidRPr="00B27EC0">
        <w:rPr>
          <w:rFonts w:ascii="Times New Roman" w:eastAsia="仿宋_GB2312" w:hAnsi="Times New Roman" w:cs="Times New Roman"/>
          <w:i/>
          <w:vertAlign w:val="subscript"/>
        </w:rPr>
        <w:t>I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；</w:t>
      </w:r>
      <w:r w:rsidRPr="00B27EC0">
        <w:rPr>
          <w:rFonts w:eastAsia="仿宋_GB2312" w:hAnsi="宋体" w:cs="宋体" w:hint="eastAsia"/>
        </w:rPr>
        <w:t>③</w:t>
      </w:r>
      <w:r w:rsidRPr="00B27EC0">
        <w:rPr>
          <w:rFonts w:ascii="Times New Roman" w:eastAsia="仿宋_GB2312" w:hAnsi="Times New Roman" w:cs="Times New Roman"/>
        </w:rPr>
        <w:t>对互斥事件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与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的和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可理解为集合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eastAsia="仿宋_GB2312" w:hAnsi="宋体" w:cs="宋体" w:hint="eastAsia"/>
        </w:rPr>
        <w:t>∪</w:t>
      </w:r>
      <w:r w:rsidRPr="00B27EC0">
        <w:rPr>
          <w:rFonts w:ascii="Times New Roman" w:eastAsia="仿宋_GB2312" w:hAnsi="Times New Roman" w:cs="Times New Roman"/>
          <w:i/>
        </w:rPr>
        <w:t>B</w:t>
      </w:r>
      <w:r w:rsidRPr="00B27EC0">
        <w:rPr>
          <w:rFonts w:ascii="Times New Roman" w:eastAsia="仿宋_GB2312" w:hAnsi="Times New Roman" w:cs="Times New Roman"/>
        </w:rPr>
        <w:t>.</w:t>
      </w:r>
    </w:p>
    <w:p w:rsidR="003931E3" w:rsidRDefault="003931E3" w:rsidP="003931E3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运用互斥事件的概率加法公式解题时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首先要分清事件之间是否互斥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同时要学会把一个事件分拆为几个互斥事件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做到不重不漏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分别求出各个事件的概率然后用加法公式求出结果</w:t>
      </w:r>
      <w:r>
        <w:rPr>
          <w:rFonts w:ascii="Times New Roman" w:eastAsia="仿宋_GB2312" w:hAnsi="Times New Roman" w:cs="Times New Roman"/>
        </w:rPr>
        <w:t>．</w:t>
      </w:r>
    </w:p>
    <w:p w:rsidR="003931E3" w:rsidRDefault="003931E3" w:rsidP="003931E3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求复杂事件的概率通常有两种方法：一是将所求事件转化成彼此互斥的事件的和；二是先求其对立事件的概率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然后再运用公式求解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如果采用方法一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一定要将事件分拆成若干互斥的事件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不能重复和遗漏；如果采用方法二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一定要找准其对立事件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否则容易出现错误</w:t>
      </w:r>
      <w:r>
        <w:rPr>
          <w:rFonts w:ascii="Times New Roman" w:eastAsia="仿宋_GB2312" w:hAnsi="Times New Roman" w:cs="Times New Roman"/>
        </w:rPr>
        <w:t>．</w:t>
      </w:r>
    </w:p>
    <w:p w:rsidR="00971A33" w:rsidRPr="0063473C" w:rsidRDefault="00971A33" w:rsidP="00971A33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3</w:t>
      </w:r>
      <w:r w:rsidRPr="0063473C">
        <w:rPr>
          <w:rFonts w:ascii="Times New Roman" w:hAnsi="Times New Roman" w:cs="Times New Roman"/>
          <w:b/>
          <w:sz w:val="32"/>
          <w:szCs w:val="32"/>
        </w:rPr>
        <w:t>．</w:t>
      </w:r>
      <w:r w:rsidRPr="0063473C">
        <w:rPr>
          <w:rFonts w:ascii="Times New Roman" w:hAnsi="Times New Roman" w:cs="Times New Roman"/>
          <w:b/>
          <w:sz w:val="32"/>
          <w:szCs w:val="32"/>
        </w:rPr>
        <w:t>4</w:t>
      </w:r>
      <w:r w:rsidRPr="0063473C">
        <w:rPr>
          <w:rFonts w:ascii="Times New Roman" w:hAnsi="Times New Roman" w:cs="Times New Roman"/>
          <w:b/>
          <w:sz w:val="32"/>
          <w:szCs w:val="32"/>
        </w:rPr>
        <w:t xml:space="preserve">　互斥事件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知识梳理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不能同时发生的两个事件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2.</w:t>
      </w:r>
      <w:r w:rsidRPr="00946DAB">
        <w:rPr>
          <w:rFonts w:ascii="Times New Roman" w:hAnsi="Times New Roman" w:cs="Times New Roman"/>
        </w:rPr>
        <w:t>事件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B</w:t>
      </w:r>
      <w:r w:rsidRPr="00946DAB">
        <w:rPr>
          <w:rFonts w:ascii="Times New Roman" w:hAnsi="Times New Roman" w:cs="Times New Roman"/>
        </w:rPr>
        <w:t>分别发生的概率的和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＋</w:t>
      </w:r>
      <w:r w:rsidRPr="00946DA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3.</w:t>
      </w:r>
      <w:r w:rsidRPr="00946DAB">
        <w:rPr>
          <w:rFonts w:ascii="Times New Roman" w:hAnsi="Times New Roman" w:cs="Times New Roman"/>
        </w:rPr>
        <w:t>两个互斥事件必有一个发生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946D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作业设计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③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互斥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不能同时发生，所以是互斥事件，但二者可能都不发生，所以不是对立事件</w:t>
      </w:r>
      <w:r>
        <w:rPr>
          <w:rFonts w:ascii="Times New Roman" w:eastAsia="仿宋_GB2312" w:hAnsi="Times New Roman" w:cs="Times New Roman"/>
        </w:rPr>
        <w:t>．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0.9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0.3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0.3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0.9.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k</w:t>
      </w:r>
      <w:r w:rsidRPr="00946DAB">
        <w:rPr>
          <w:rFonts w:ascii="Times New Roman" w:eastAsia="仿宋_GB2312" w:hAnsi="Times New Roman" w:cs="Times New Roman"/>
        </w:rPr>
        <w:t>＝－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为小于</w:t>
      </w:r>
      <w:r w:rsidRPr="00946DAB">
        <w:rPr>
          <w:rFonts w:ascii="Times New Roman" w:eastAsia="仿宋_GB2312" w:hAnsi="Times New Roman" w:cs="Times New Roman"/>
        </w:rPr>
        <w:t>0</w:t>
      </w:r>
      <w:r w:rsidRPr="00946DAB">
        <w:rPr>
          <w:rFonts w:ascii="Times New Roman" w:eastAsia="仿宋_GB2312" w:hAnsi="Times New Roman" w:cs="Times New Roman"/>
        </w:rPr>
        <w:t>的数，则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&gt;0</w:t>
      </w:r>
      <w:r w:rsidRPr="00946DAB">
        <w:rPr>
          <w:rFonts w:ascii="Times New Roman" w:eastAsia="仿宋_GB2312" w:hAnsi="Times New Roman" w:cs="Times New Roman"/>
        </w:rPr>
        <w:t>且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eastAsia="仿宋_GB2312" w:hAnsi="宋体" w:cs="Times New Roman"/>
        </w:rPr>
        <w:t>≠</w:t>
      </w:r>
      <w:r w:rsidRPr="00946DAB">
        <w:rPr>
          <w:rFonts w:ascii="Times New Roman" w:eastAsia="仿宋_GB2312" w:hAnsi="Times New Roman" w:cs="Times New Roman"/>
        </w:rPr>
        <w:t>0.</w:t>
      </w:r>
      <w:r w:rsidRPr="00946DAB">
        <w:rPr>
          <w:rFonts w:ascii="Times New Roman" w:eastAsia="仿宋_GB2312" w:hAnsi="Times New Roman" w:cs="Times New Roman"/>
        </w:rPr>
        <w:t>若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同正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同负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  <w:r w:rsidRPr="00946DAB">
        <w:rPr>
          <w:rFonts w:ascii="Times New Roman" w:eastAsia="仿宋_GB2312" w:hAnsi="Times New Roman" w:cs="Times New Roman"/>
        </w:rPr>
        <w:t>故所求概率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5,6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3,9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3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对立事件一定是互斥事件，故</w:t>
      </w:r>
      <w:r w:rsidRPr="00946DAB">
        <w:rPr>
          <w:rFonts w:eastAsia="仿宋_GB2312" w:hAnsi="宋体" w:cs="Times New Roman"/>
        </w:rPr>
        <w:t>①</w:t>
      </w:r>
      <w:r w:rsidRPr="00946DAB">
        <w:rPr>
          <w:rFonts w:ascii="Times New Roman" w:eastAsia="仿宋_GB2312" w:hAnsi="Times New Roman" w:cs="Times New Roman"/>
        </w:rPr>
        <w:t>对；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只有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为互斥事件时才有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，故</w:t>
      </w:r>
      <w:r w:rsidRPr="00946DAB">
        <w:rPr>
          <w:rFonts w:eastAsia="仿宋_GB2312" w:hAnsi="宋体" w:cs="Times New Roman"/>
        </w:rPr>
        <w:t>②</w:t>
      </w:r>
      <w:r w:rsidRPr="00946DAB">
        <w:rPr>
          <w:rFonts w:ascii="Times New Roman" w:eastAsia="仿宋_GB2312" w:hAnsi="Times New Roman" w:cs="Times New Roman"/>
        </w:rPr>
        <w:t>错；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因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并不是随机试验中的全部基本事件，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故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并不一定等于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，故</w:t>
      </w: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错；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若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不互斥，尽管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但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不是对立事件，故</w:t>
      </w:r>
      <w:r w:rsidRPr="00946DAB">
        <w:rPr>
          <w:rFonts w:eastAsia="仿宋_GB2312" w:hAnsi="宋体" w:cs="Times New Roman"/>
        </w:rPr>
        <w:t>④</w:t>
      </w:r>
      <w:r w:rsidRPr="00946DAB">
        <w:rPr>
          <w:rFonts w:ascii="Times New Roman" w:eastAsia="仿宋_GB2312" w:hAnsi="Times New Roman" w:cs="Times New Roman"/>
        </w:rPr>
        <w:t>错</w:t>
      </w:r>
      <w:r>
        <w:rPr>
          <w:rFonts w:ascii="Times New Roman" w:eastAsia="仿宋_GB2312" w:hAnsi="Times New Roman" w:cs="Times New Roman"/>
        </w:rPr>
        <w:t>．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2,3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B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946DAB">
        <w:rPr>
          <w:rFonts w:ascii="Times New Roman" w:eastAsia="仿宋_GB2312" w:hAnsi="Times New Roman" w:cs="Times New Roman"/>
        </w:rPr>
        <w:t>发生表示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小于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的偶数点出现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或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不小于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的点数出现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，所以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B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5,12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设甲队胜为事件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则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0.44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0.03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命中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命中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命中</w:t>
      </w:r>
      <w:r w:rsidRPr="00946DAB">
        <w:rPr>
          <w:rFonts w:ascii="Times New Roman" w:eastAsia="仿宋_GB2312" w:hAnsi="Times New Roman" w:cs="Times New Roman"/>
        </w:rPr>
        <w:t>8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命中</w:t>
      </w:r>
      <w:r w:rsidRPr="00946DAB">
        <w:rPr>
          <w:rFonts w:ascii="Times New Roman" w:eastAsia="仿宋_GB2312" w:hAnsi="Times New Roman" w:cs="Times New Roman"/>
        </w:rPr>
        <w:t>7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分别为事件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D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命中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环或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的事件为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，故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0.23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0.44.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少于</w:t>
      </w:r>
      <w:r w:rsidRPr="00946DAB">
        <w:rPr>
          <w:rFonts w:ascii="Times New Roman" w:eastAsia="仿宋_GB2312" w:hAnsi="Times New Roman" w:cs="Times New Roman"/>
        </w:rPr>
        <w:t>7</w:t>
      </w:r>
      <w:r w:rsidRPr="00946DAB">
        <w:rPr>
          <w:rFonts w:ascii="Times New Roman" w:eastAsia="仿宋_GB2312" w:hAnsi="Times New Roman" w:cs="Times New Roman"/>
        </w:rPr>
        <w:t>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E</w:t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则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E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D.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E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0.23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0.25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0.28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0.97.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E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0.03.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10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eastAsia="仿宋_GB2312" w:hAnsi="宋体" w:cs="Times New Roman"/>
        </w:rPr>
        <w:t>∵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这一事件包含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种结果：即朝上一面的点数是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第一次抽出正品，第二次抽出次品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第一次，第二次都抽出次品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B.</w:t>
      </w:r>
      <w:r w:rsidRPr="00946DAB">
        <w:rPr>
          <w:rFonts w:ascii="Times New Roman" w:eastAsia="仿宋_GB2312" w:hAnsi="Times New Roman" w:cs="Times New Roman"/>
        </w:rPr>
        <w:t>则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第二次抽出次品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，且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彼此互斥</w:t>
      </w:r>
      <w:r>
        <w:rPr>
          <w:rFonts w:ascii="Times New Roman" w:eastAsia="仿宋_GB2312" w:hAnsi="Times New Roman" w:cs="Times New Roman"/>
        </w:rPr>
        <w:t>．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2,10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8,45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1,10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答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第二次抽出次品的概率是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记这个地区的年降水量在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150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150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200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200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250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250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/>
        </w:rPr>
        <w:t>) (</w:t>
      </w:r>
      <w:r w:rsidRPr="00946DAB"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范围内分别为事件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D.</w:t>
      </w:r>
      <w:r w:rsidRPr="00946DAB">
        <w:rPr>
          <w:rFonts w:ascii="Times New Roman" w:eastAsia="仿宋_GB2312" w:hAnsi="Times New Roman" w:cs="Times New Roman"/>
        </w:rPr>
        <w:t>这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个事件彼此互斥，根据互斥事件的概率加法公式：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年降水量在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200</w:t>
      </w:r>
      <w:r>
        <w:rPr>
          <w:rFonts w:ascii="Times New Roman" w:eastAsia="仿宋_GB2312" w:hAnsi="Times New Roman" w:cs="Times New Roman"/>
        </w:rPr>
        <w:t>) (</w:t>
      </w:r>
      <w:r w:rsidRPr="00946DAB"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范围内的概率是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0.12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0.25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0.37.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年降水量在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150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/>
        </w:rPr>
        <w:t>) (</w:t>
      </w:r>
      <w:r w:rsidRPr="00946DAB"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范围内的概率是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)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0.25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0.16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0.14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0.55.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所以年降水量在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100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200</w:t>
      </w:r>
      <w:r>
        <w:rPr>
          <w:rFonts w:ascii="Times New Roman" w:eastAsia="仿宋_GB2312" w:hAnsi="Times New Roman" w:cs="Times New Roman"/>
        </w:rPr>
        <w:t>) (</w:t>
      </w:r>
      <w:r w:rsidRPr="00946DAB"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范围内的概率是</w:t>
      </w:r>
      <w:r w:rsidRPr="00946DAB">
        <w:rPr>
          <w:rFonts w:ascii="Times New Roman" w:eastAsia="仿宋_GB2312" w:hAnsi="Times New Roman" w:cs="Times New Roman"/>
        </w:rPr>
        <w:t>0.37</w:t>
      </w:r>
      <w:r w:rsidRPr="00946DAB">
        <w:rPr>
          <w:rFonts w:ascii="Times New Roman" w:eastAsia="仿宋_GB2312" w:hAnsi="Times New Roman" w:cs="Times New Roman"/>
        </w:rPr>
        <w:t>，年降水量在</w:t>
      </w:r>
      <w:r>
        <w:rPr>
          <w:rFonts w:ascii="Times New Roman" w:eastAsia="仿宋_GB2312" w:hAnsi="Times New Roman" w:cs="Times New Roman"/>
        </w:rPr>
        <w:t>[</w:t>
      </w:r>
      <w:r w:rsidRPr="00946DAB">
        <w:rPr>
          <w:rFonts w:ascii="Times New Roman" w:eastAsia="仿宋_GB2312" w:hAnsi="Times New Roman" w:cs="Times New Roman"/>
        </w:rPr>
        <w:t>150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300</w:t>
      </w:r>
      <w:r>
        <w:rPr>
          <w:rFonts w:ascii="Times New Roman" w:eastAsia="仿宋_GB2312" w:hAnsi="Times New Roman" w:cs="Times New Roman"/>
        </w:rPr>
        <w:t>) (</w:t>
      </w:r>
      <w:r w:rsidRPr="00946DAB">
        <w:rPr>
          <w:rFonts w:ascii="Times New Roman" w:eastAsia="仿宋_GB2312" w:hAnsi="Times New Roman" w:cs="Times New Roman"/>
          <w:i/>
        </w:rPr>
        <w:t>mm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范围内的概率是</w:t>
      </w:r>
      <w:r w:rsidRPr="00946DAB">
        <w:rPr>
          <w:rFonts w:ascii="Times New Roman" w:eastAsia="仿宋_GB2312" w:hAnsi="Times New Roman" w:cs="Times New Roman"/>
        </w:rPr>
        <w:t>0.55.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12.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∵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x\to(</w:instrText>
      </w:r>
      <w:r w:rsidRPr="00946DAB">
        <w:rPr>
          <w:rFonts w:ascii="Times New Roman" w:eastAsia="仿宋_GB2312" w:hAnsi="Times New Roman" w:cs="Times New Roman"/>
        </w:rPr>
        <w:instrText>A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，又</w:t>
      </w:r>
      <w:r w:rsidRPr="00946DAB">
        <w:rPr>
          <w:rFonts w:eastAsia="仿宋_GB2312" w:hAnsi="宋体" w:cs="Times New Roman"/>
        </w:rPr>
        <w:t>∵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MingLiU_HKSCS" w:eastAsia="仿宋_GB2312" w:hAnsi="MingLiU_HKSCS" w:cs="MingLiU_HKSCS"/>
        </w:rPr>
        <w:fldChar w:fldCharType="begin"/>
      </w:r>
      <w:r>
        <w:rPr>
          <w:rFonts w:ascii="MingLiU_HKSCS" w:eastAsia="仿宋_GB2312" w:hAnsi="MingLiU_HKSCS" w:cs="MingLiU_HKSCS" w:hint="eastAsia"/>
        </w:rPr>
        <w:instrText>eq \x\to(</w:instrText>
      </w:r>
      <w:r w:rsidRPr="00946DAB">
        <w:rPr>
          <w:rFonts w:ascii="Times New Roman" w:eastAsia="仿宋_GB2312" w:hAnsi="Times New Roman" w:cs="Times New Roman"/>
        </w:rPr>
        <w:instrText>A</w:instrText>
      </w:r>
      <w:r>
        <w:rPr>
          <w:rFonts w:ascii="MingLiU_HKSCS" w:eastAsia="仿宋_GB2312" w:hAnsi="MingLiU_HKSCS" w:cs="MingLiU_HKSCS" w:hint="eastAsia"/>
        </w:rPr>
        <w:instrText>)</w:instrText>
      </w:r>
      <w:r>
        <w:rPr>
          <w:rFonts w:ascii="MingLiU_HKSCS" w:eastAsia="仿宋_GB2312" w:hAnsi="MingLiU_HKSCS" w:cs="MingLiU_HKSCS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记第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次摸到红球为事件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次摸到红球为事件</w:t>
      </w:r>
      <w:r w:rsidRPr="00946DAB">
        <w:rPr>
          <w:rFonts w:ascii="Times New Roman" w:eastAsia="仿宋_GB2312" w:hAnsi="Times New Roman" w:cs="Times New Roman"/>
        </w:rPr>
        <w:t>B.</w:t>
      </w:r>
      <w:r w:rsidRPr="00946DAB">
        <w:rPr>
          <w:rFonts w:ascii="Times New Roman" w:eastAsia="仿宋_GB2312" w:hAnsi="Times New Roman" w:cs="Times New Roman"/>
        </w:rPr>
        <w:t>显然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为互斥事件，易知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  <w:r w:rsidRPr="00946DAB">
        <w:rPr>
          <w:rFonts w:ascii="Times New Roman" w:eastAsia="仿宋_GB2312" w:hAnsi="Times New Roman" w:cs="Times New Roman"/>
        </w:rPr>
        <w:t>现在我们计算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摸两次球可能出现的结果为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，红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，红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，红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红，白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红，白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红，白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在这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</w:rPr>
        <w:t>种情况中，第二次摸到红球有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种情况，所以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，故第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次或第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次摸到红球的概率为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把第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次、第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次摸球的结果列举出来，除了上题中列举的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</w:rPr>
        <w:t>种以外，由于放回，又会增加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种即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白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，白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红，红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这样共有</w:t>
      </w:r>
      <w:r w:rsidRPr="00946DAB">
        <w:rPr>
          <w:rFonts w:ascii="Times New Roman" w:eastAsia="仿宋_GB2312" w:hAnsi="Times New Roman" w:cs="Times New Roman"/>
        </w:rPr>
        <w:t>16</w:t>
      </w:r>
      <w:r w:rsidRPr="00946DAB">
        <w:rPr>
          <w:rFonts w:ascii="Times New Roman" w:eastAsia="仿宋_GB2312" w:hAnsi="Times New Roman" w:cs="Times New Roman"/>
        </w:rPr>
        <w:t>种摸法</w:t>
      </w:r>
      <w:r>
        <w:rPr>
          <w:rFonts w:ascii="Times New Roman" w:eastAsia="仿宋_GB2312" w:hAnsi="Times New Roman" w:cs="Times New Roman"/>
        </w:rPr>
        <w:t>．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其中第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次摸出红球，第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次摸出不是红球的概率为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次摸出不是红球，第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次摸出是红球的概率为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两次都是红球的概率为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971A33" w:rsidRDefault="00971A33" w:rsidP="00971A3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所以第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次或第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次摸出红球的概率为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7,16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A2080C" w:rsidRPr="003931E3" w:rsidRDefault="00A2080C"/>
    <w:sectPr w:rsidR="00A2080C" w:rsidRPr="003931E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23" w:rsidRDefault="00227D23" w:rsidP="006F7082">
      <w:r>
        <w:separator/>
      </w:r>
    </w:p>
  </w:endnote>
  <w:endnote w:type="continuationSeparator" w:id="0">
    <w:p w:rsidR="00227D23" w:rsidRDefault="00227D23" w:rsidP="006F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23" w:rsidRDefault="00227D23" w:rsidP="006F7082">
      <w:r>
        <w:separator/>
      </w:r>
    </w:p>
  </w:footnote>
  <w:footnote w:type="continuationSeparator" w:id="0">
    <w:p w:rsidR="00227D23" w:rsidRDefault="00227D23" w:rsidP="006F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 w:rsidP="006F708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82" w:rsidRDefault="006F70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1E3"/>
    <w:rsid w:val="00227D23"/>
    <w:rsid w:val="003931E3"/>
    <w:rsid w:val="006132E6"/>
    <w:rsid w:val="006F7082"/>
    <w:rsid w:val="00971A33"/>
    <w:rsid w:val="00A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3931E3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6F7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F7082"/>
    <w:rPr>
      <w:kern w:val="2"/>
      <w:sz w:val="18"/>
      <w:szCs w:val="18"/>
    </w:rPr>
  </w:style>
  <w:style w:type="paragraph" w:styleId="a5">
    <w:name w:val="footer"/>
    <w:basedOn w:val="a"/>
    <w:link w:val="Char0"/>
    <w:rsid w:val="006F7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F70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&#21453;&#24605;&#24863;&#24735;1.TI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&#21491;&#25324;.TIF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&#24038;&#25324;.TIF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4172</Characters>
  <Application>Microsoft Office Word</Application>
  <DocSecurity>0</DocSecurity>
  <Lines>34</Lines>
  <Paragraphs>9</Paragraphs>
  <ScaleCrop>false</ScaleCrop>
  <Company>微软中国</Company>
  <LinksUpToDate>false</LinksUpToDate>
  <CharactersWithSpaces>4894</CharactersWithSpaces>
  <SharedDoc>false</SharedDoc>
  <HLinks>
    <vt:vector size="42" baseType="variant">
      <vt:variant>
        <vt:i4>1660837281</vt:i4>
      </vt:variant>
      <vt:variant>
        <vt:i4>2114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2174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2334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2734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4912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4972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5490</vt:i4>
      </vt:variant>
      <vt:variant>
        <vt:i4>1031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微软用户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