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9DC33">
      <w:pPr>
        <w:spacing w:line="500" w:lineRule="exact"/>
        <w:jc w:val="center"/>
        <w:rPr>
          <w:rFonts w:ascii="方正黑体_GBK" w:hAnsi="黑体" w:eastAsia="方正黑体_GBK"/>
          <w:color w:val="auto"/>
          <w:w w:val="95"/>
          <w:sz w:val="40"/>
          <w:szCs w:val="40"/>
        </w:rPr>
      </w:pPr>
      <w:r>
        <w:rPr>
          <w:rFonts w:ascii="方正黑体_GBK" w:hAnsi="黑体" w:eastAsia="方正黑体_GBK"/>
          <w:color w:val="auto"/>
          <w:w w:val="95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-1981835</wp:posOffset>
            </wp:positionH>
            <wp:positionV relativeFrom="paragraph">
              <wp:posOffset>-53975</wp:posOffset>
            </wp:positionV>
            <wp:extent cx="1658620" cy="9178925"/>
            <wp:effectExtent l="0" t="0" r="17780" b="3175"/>
            <wp:wrapNone/>
            <wp:docPr id="1" name="图片 3" descr="汉文名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汉文名字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917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eastAsia="zh-CN"/>
        </w:rPr>
        <w:t>喀什市第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val="en-US" w:eastAsia="zh-CN"/>
        </w:rPr>
        <w:t>十二小学教育集团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202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val="en-US" w:eastAsia="zh-CN"/>
        </w:rPr>
        <w:t>4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-202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val="en-US" w:eastAsia="zh-CN"/>
        </w:rPr>
        <w:t>5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学年</w:t>
      </w:r>
      <w:bookmarkStart w:id="0" w:name="OLE_LINK1"/>
      <w:r>
        <w:rPr>
          <w:rFonts w:ascii="方正黑体_GBK" w:hAnsi="黑体" w:eastAsia="方正黑体_GBK"/>
          <w:color w:val="auto"/>
          <w:w w:val="95"/>
          <w:sz w:val="40"/>
          <w:szCs w:val="40"/>
        </w:rPr>
        <w:t>第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eastAsia="zh-CN"/>
        </w:rPr>
        <w:t>一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学期</w:t>
      </w:r>
    </w:p>
    <w:bookmarkEnd w:id="0"/>
    <w:p w14:paraId="3A5A8794">
      <w:pPr>
        <w:spacing w:line="500" w:lineRule="exact"/>
        <w:jc w:val="center"/>
        <w:rPr>
          <w:rFonts w:hint="eastAsia" w:ascii="方正黑体_GBK" w:hAnsi="黑体" w:eastAsia="方正黑体_GBK"/>
          <w:color w:val="auto"/>
          <w:sz w:val="40"/>
          <w:szCs w:val="40"/>
        </w:rPr>
      </w:pPr>
      <w:r>
        <w:rPr>
          <w:rFonts w:hint="eastAsia" w:ascii="方正黑体_GBK" w:hAnsi="黑体" w:eastAsia="方正黑体_GBK"/>
          <w:color w:val="auto"/>
          <w:w w:val="95"/>
          <w:sz w:val="44"/>
          <w:szCs w:val="44"/>
          <w:lang w:val="en-US" w:eastAsia="zh-CN"/>
        </w:rPr>
        <w:t>期中模拟测试卷</w:t>
      </w:r>
    </w:p>
    <w:p w14:paraId="6DE7F54D">
      <w:pPr>
        <w:spacing w:line="400" w:lineRule="exact"/>
        <w:jc w:val="center"/>
        <w:rPr>
          <w:rFonts w:hint="eastAsia" w:ascii="方正黑体_GBK" w:hAnsi="黑体" w:eastAsia="方正黑体_GBK"/>
          <w:color w:val="auto"/>
          <w:sz w:val="36"/>
          <w:szCs w:val="36"/>
          <w:lang w:eastAsia="zh-CN"/>
        </w:rPr>
      </w:pPr>
    </w:p>
    <w:p w14:paraId="2F7A73CD">
      <w:pPr>
        <w:spacing w:line="400" w:lineRule="exact"/>
        <w:jc w:val="center"/>
        <w:rPr>
          <w:rFonts w:hint="eastAsia" w:ascii="方正黑体_GBK" w:hAnsi="黑体" w:eastAsia="方正黑体_GBK"/>
          <w:color w:val="auto"/>
          <w:sz w:val="36"/>
          <w:szCs w:val="36"/>
          <w:lang w:val="en-US" w:eastAsia="zh-CN"/>
        </w:rPr>
      </w:pPr>
      <w:r>
        <w:rPr>
          <w:rFonts w:hint="eastAsia" w:ascii="方正黑体_GBK" w:hAnsi="黑体" w:eastAsia="方正黑体_GBK"/>
          <w:color w:val="auto"/>
          <w:sz w:val="36"/>
          <w:szCs w:val="36"/>
          <w:lang w:val="en-US" w:eastAsia="zh-CN"/>
        </w:rPr>
        <w:t>一</w:t>
      </w:r>
      <w:r>
        <w:rPr>
          <w:rFonts w:hint="eastAsia" w:ascii="方正黑体_GBK" w:hAnsi="黑体" w:eastAsia="方正黑体_GBK"/>
          <w:color w:val="auto"/>
          <w:sz w:val="36"/>
          <w:szCs w:val="36"/>
        </w:rPr>
        <w:t xml:space="preserve">年级 </w:t>
      </w:r>
      <w:r>
        <w:rPr>
          <w:rFonts w:hint="eastAsia" w:ascii="方正黑体_GBK" w:hAnsi="黑体" w:eastAsia="方正黑体_GBK"/>
          <w:color w:val="auto"/>
          <w:sz w:val="36"/>
          <w:szCs w:val="36"/>
          <w:lang w:val="en-US" w:eastAsia="zh-CN"/>
        </w:rPr>
        <w:t>科学</w:t>
      </w:r>
    </w:p>
    <w:p w14:paraId="7153C6DA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一、选择题。（每题3分，30分）</w:t>
      </w:r>
    </w:p>
    <w:p w14:paraId="3B05686B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1、仙人掌生长在（    ）。</w:t>
      </w:r>
    </w:p>
    <w:p w14:paraId="000BD274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A．海洋里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B．山上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C．沙漠</w:t>
      </w:r>
    </w:p>
    <w:p w14:paraId="2AC93AF0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2、它们相同的特征是（    ）。</w:t>
      </w:r>
    </w:p>
    <w:p w14:paraId="45EA2806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3514725" cy="781050"/>
            <wp:effectExtent l="0" t="0" r="9525" b="0"/>
            <wp:docPr id="6" name="图片 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figur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8A33D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A．形状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B．材料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C．能滚动</w:t>
      </w:r>
    </w:p>
    <w:p w14:paraId="01444E7E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3、下列物体中，没有固定形状的是（    ）。</w:t>
      </w:r>
    </w:p>
    <w:p w14:paraId="6361E5C4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A．花生油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B．牙刷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C．玻璃杯</w:t>
      </w:r>
    </w:p>
    <w:p w14:paraId="7809BFA7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4、下图中画圈圈的部分是植物的（    ）。</w:t>
      </w:r>
    </w:p>
    <w:p w14:paraId="02D6B08F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781050" cy="904875"/>
            <wp:effectExtent l="0" t="0" r="0" b="9525"/>
            <wp:docPr id="7" name="图片 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figur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109E4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B．根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C．叶</w:t>
      </w:r>
    </w:p>
    <w:p w14:paraId="0EE34258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5、下边的树叶是属于植物（    ）的。</w:t>
      </w:r>
    </w:p>
    <w:p w14:paraId="4A8E612D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2266950" cy="1028700"/>
            <wp:effectExtent l="0" t="0" r="0" b="0"/>
            <wp:docPr id="10" name="图片 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 descr="figur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F28F8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942975" cy="657225"/>
            <wp:effectExtent l="0" t="0" r="9525" b="9525"/>
            <wp:docPr id="17" name="图片 4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 descr="figur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819150" cy="647700"/>
            <wp:effectExtent l="0" t="0" r="0" b="0"/>
            <wp:docPr id="13" name="图片 5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 descr="figur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847725" cy="704850"/>
            <wp:effectExtent l="0" t="0" r="9525" b="0"/>
            <wp:docPr id="15" name="图片 6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 descr="figur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B054D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6、蜗牛能在绳子上爬行，是因为它能（    ）。</w:t>
      </w:r>
    </w:p>
    <w:p w14:paraId="1D1B01C5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A．分泌黏液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B．用腹足抓住绳子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C．用嘴咬住绳子</w:t>
      </w:r>
    </w:p>
    <w:p w14:paraId="79E76306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7、比较物体轻重时会用到（    ）。</w:t>
      </w:r>
    </w:p>
    <w:p w14:paraId="09F8E227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866775" cy="476250"/>
            <wp:effectExtent l="0" t="0" r="9525" b="0"/>
            <wp:docPr id="16" name="图片 7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 descr="figur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552450" cy="542925"/>
            <wp:effectExtent l="0" t="0" r="0" b="9525"/>
            <wp:docPr id="14" name="图片 8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 descr="figur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095375" cy="800100"/>
            <wp:effectExtent l="0" t="0" r="9525" b="0"/>
            <wp:docPr id="9" name="图片 9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igure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B4138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8、在用纸带帮助测量时，要注意（    ）。</w:t>
      </w:r>
    </w:p>
    <w:p w14:paraId="5465E9DC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A．用的手指不用相同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B．每拃的指尖不用相连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C．一拃一拃要相连</w:t>
      </w:r>
    </w:p>
    <w:p w14:paraId="1F20603D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9、我们用（    ）可以闻到饭菜的香味。</w:t>
      </w:r>
    </w:p>
    <w:p w14:paraId="6209905A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A．舌头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B．鼻子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C．耳朵</w:t>
      </w:r>
    </w:p>
    <w:p w14:paraId="33C2754F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10、“黄色的、长长的、有点香，有点软，很甜”，最有可能是（    ）。</w:t>
      </w:r>
    </w:p>
    <w:p w14:paraId="107951A0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A．梨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B．苹果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C．香蕉</w:t>
      </w:r>
    </w:p>
    <w:p w14:paraId="33E6A286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二、判断题。（每题4分，40分）</w:t>
      </w:r>
    </w:p>
    <w:p w14:paraId="0CA37943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1、面粉、沙子和味精都不能溶解在水中。（      ）</w:t>
      </w:r>
    </w:p>
    <w:p w14:paraId="4E2EB649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2、用纸带测量时，必需拉直纸带。（      ）</w:t>
      </w:r>
    </w:p>
    <w:p w14:paraId="0C4149B4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3、所有金鱼的眼睛都是突出来的。（      ）</w:t>
      </w:r>
    </w:p>
    <w:p w14:paraId="607522FF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4、我们可以用水浇花，洗菜。（      ）</w:t>
      </w:r>
    </w:p>
    <w:p w14:paraId="0030ACD6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5、植物叶也是有生命的。         （      ）</w:t>
      </w:r>
    </w:p>
    <w:p w14:paraId="3EAF3CBE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6、科学教室和普通教室没有区别。（      ）</w:t>
      </w:r>
    </w:p>
    <w:p w14:paraId="268D49B7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7、球在斜面上越滚越慢。（      ）</w:t>
      </w:r>
    </w:p>
    <w:p w14:paraId="1F4AE4D6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8、夏季，雨后能看到好多的蜗牛，它们爬得很慢。         （      ）</w:t>
      </w:r>
    </w:p>
    <w:p w14:paraId="50E6449F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9、实验结束后，我们可以把蚯蚓随处乱放。（      ）</w:t>
      </w:r>
    </w:p>
    <w:p w14:paraId="49EC9D19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10、有时我们可以通过掂量感觉出物体的轻重。（      ）</w:t>
      </w:r>
    </w:p>
    <w:p w14:paraId="170243BF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三、连线题。（8分）</w:t>
      </w:r>
    </w:p>
    <w:p w14:paraId="4A520CFC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1、连连看。</w:t>
      </w:r>
    </w:p>
    <w:p w14:paraId="2262E07A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4679315" cy="1971675"/>
            <wp:effectExtent l="0" t="0" r="6985" b="9525"/>
            <wp:docPr id="11" name="图片 10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figur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5E190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四、 观察同一棵植物的叶子，我们发现：（每题3分，12分）</w:t>
      </w:r>
    </w:p>
    <w:p w14:paraId="1D47D31E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2762250" cy="990600"/>
            <wp:effectExtent l="0" t="0" r="0" b="0"/>
            <wp:docPr id="12" name="图片 1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 descr="figur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8C9E9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1．同种植物的叶子，它们的（    ）是相同的。</w:t>
      </w:r>
    </w:p>
    <w:p w14:paraId="7B714A7A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A．颜色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B．大小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C．形状</w:t>
      </w:r>
    </w:p>
    <w:p w14:paraId="6CBFB92D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2．请在下图中填出叶子的结构。</w:t>
      </w:r>
    </w:p>
    <w:p w14:paraId="56A8AFC7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3329305" cy="1401445"/>
            <wp:effectExtent l="0" t="0" r="4445" b="8255"/>
            <wp:docPr id="8" name="图片 1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2" descr="figure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8111C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A．叶柄                 B叶片                C．叶脉</w:t>
      </w:r>
    </w:p>
    <w:p w14:paraId="0FEC3EEB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 xml:space="preserve">五、 在中间里写出水和空气的不同点，在两边里写出水和空气的相同点。（10分）  </w:t>
      </w:r>
    </w:p>
    <w:p w14:paraId="2BAF90FB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38D08196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74E2CE94">
      <w:pPr>
        <w:bidi w:val="0"/>
        <w:ind w:firstLine="3640" w:firstLineChars="1300"/>
        <w:jc w:val="both"/>
        <w:rPr>
          <w:rFonts w:hint="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81915</wp:posOffset>
            </wp:positionV>
            <wp:extent cx="4483100" cy="1779905"/>
            <wp:effectExtent l="0" t="0" r="12700" b="10795"/>
            <wp:wrapSquare wrapText="bothSides"/>
            <wp:docPr id="5" name="图片 1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3" descr="figur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br w:type="page"/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参考答案</w:t>
      </w:r>
    </w:p>
    <w:p w14:paraId="4C1920F3">
      <w:pPr>
        <w:numPr>
          <w:ilvl w:val="0"/>
          <w:numId w:val="0"/>
        </w:numPr>
        <w:bidi w:val="0"/>
        <w:jc w:val="left"/>
        <w:rPr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  <w:t>一、选择题。</w:t>
      </w:r>
    </w:p>
    <w:p w14:paraId="10420308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1、C</w:t>
      </w:r>
    </w:p>
    <w:p w14:paraId="4FA65E77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2、C</w:t>
      </w:r>
    </w:p>
    <w:p w14:paraId="6BF63074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3、A</w:t>
      </w:r>
    </w:p>
    <w:p w14:paraId="5CC53F5D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4、C</w:t>
      </w:r>
    </w:p>
    <w:p w14:paraId="41458B14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5、C</w:t>
      </w:r>
    </w:p>
    <w:p w14:paraId="4335E16E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6、A</w:t>
      </w:r>
    </w:p>
    <w:p w14:paraId="79C40B28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7、C</w:t>
      </w:r>
    </w:p>
    <w:p w14:paraId="72A1F8C4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8、C</w:t>
      </w:r>
    </w:p>
    <w:p w14:paraId="736260DF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9、B</w:t>
      </w:r>
    </w:p>
    <w:p w14:paraId="7FE42214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10、C</w:t>
      </w:r>
    </w:p>
    <w:p w14:paraId="014492EF">
      <w:pPr>
        <w:numPr>
          <w:ilvl w:val="0"/>
          <w:numId w:val="0"/>
        </w:numPr>
        <w:bidi w:val="0"/>
        <w:jc w:val="left"/>
        <w:rPr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  <w:t>二、判断题。</w:t>
      </w:r>
    </w:p>
    <w:p w14:paraId="07ACD72E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1、×</w:t>
      </w:r>
    </w:p>
    <w:p w14:paraId="221C9FA8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2、√</w:t>
      </w:r>
    </w:p>
    <w:p w14:paraId="0603DF30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3、×</w:t>
      </w:r>
    </w:p>
    <w:p w14:paraId="29B82A56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4、√</w:t>
      </w:r>
    </w:p>
    <w:p w14:paraId="08B31845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5、√</w:t>
      </w:r>
    </w:p>
    <w:p w14:paraId="6AE833BB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6、×</w:t>
      </w:r>
    </w:p>
    <w:p w14:paraId="326629A2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7、×</w:t>
      </w:r>
    </w:p>
    <w:p w14:paraId="334EE15D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8、×</w:t>
      </w:r>
    </w:p>
    <w:p w14:paraId="306F3C05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9、×</w:t>
      </w:r>
    </w:p>
    <w:p w14:paraId="61374196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10、√</w:t>
      </w:r>
    </w:p>
    <w:p w14:paraId="2275EC4A">
      <w:pPr>
        <w:numPr>
          <w:ilvl w:val="0"/>
          <w:numId w:val="0"/>
        </w:numPr>
        <w:bidi w:val="0"/>
        <w:jc w:val="left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val="en-US" w:eastAsia="zh-CN"/>
        </w:rPr>
        <w:t>三、连线题。</w:t>
      </w:r>
    </w:p>
    <w:p w14:paraId="1C5285D5">
      <w:pPr>
        <w:numPr>
          <w:ilvl w:val="0"/>
          <w:numId w:val="0"/>
        </w:numPr>
        <w:bidi w:val="0"/>
        <w:jc w:val="left"/>
        <w:rPr>
          <w:color w:val="000000"/>
        </w:rPr>
      </w:pPr>
    </w:p>
    <w:p w14:paraId="66010B8A">
      <w:pPr>
        <w:spacing w:line="360" w:lineRule="auto"/>
        <w:jc w:val="left"/>
        <w:textAlignment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drawing>
          <wp:inline distT="0" distB="0" distL="114300" distR="114300">
            <wp:extent cx="4672330" cy="1962150"/>
            <wp:effectExtent l="0" t="0" r="13970" b="0"/>
            <wp:docPr id="2" name="图片 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figure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7233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3C4CC">
      <w:pPr>
        <w:bidi w:val="0"/>
        <w:jc w:val="both"/>
      </w:pPr>
      <w:r>
        <w:rPr>
          <w:rFonts w:ascii="宋体" w:hAnsi="宋体" w:eastAsia="宋体" w:cs="宋体"/>
          <w:b/>
          <w:sz w:val="28"/>
        </w:rPr>
        <w:t>四、 观察同一棵植物的叶子，我们发现：</w:t>
      </w:r>
    </w:p>
    <w:p w14:paraId="62FC5967">
      <w:pPr>
        <w:spacing w:line="360" w:lineRule="auto"/>
        <w:jc w:val="left"/>
        <w:textAlignment w:val="center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</w:t>
      </w:r>
    </w:p>
    <w:p w14:paraId="021ACD9D">
      <w:pPr>
        <w:spacing w:line="360" w:lineRule="auto"/>
        <w:jc w:val="left"/>
        <w:textAlignment w:val="center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．C</w:t>
      </w:r>
    </w:p>
    <w:p w14:paraId="2556ECEC">
      <w:pPr>
        <w:bidi w:val="0"/>
        <w:jc w:val="both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．B  C  A</w:t>
      </w:r>
    </w:p>
    <w:p w14:paraId="07970C40">
      <w:pPr>
        <w:bidi w:val="0"/>
        <w:jc w:val="both"/>
      </w:pPr>
      <w:r>
        <w:rPr>
          <w:rFonts w:ascii="宋体" w:hAnsi="宋体" w:eastAsia="宋体" w:cs="宋体"/>
          <w:b/>
          <w:sz w:val="28"/>
        </w:rPr>
        <w:t xml:space="preserve">五、 在 里写出水和空气的不同点，在 里写出水和空气的相同点。  </w:t>
      </w:r>
    </w:p>
    <w:p w14:paraId="78CBBF25">
      <w:pPr>
        <w:bidi w:val="0"/>
        <w:jc w:val="both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</w:t>
      </w:r>
    </w:p>
    <w:p w14:paraId="565FC52D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bookmarkStart w:id="1" w:name="_GoBack"/>
      <w:r>
        <w:rPr>
          <w:rFonts w:hint="eastAsia" w:ascii="宋体" w:hAnsi="宋体" w:eastAsia="宋体" w:cs="宋体"/>
          <w:b w:val="0"/>
          <w:bCs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242570</wp:posOffset>
            </wp:positionV>
            <wp:extent cx="4756150" cy="1988185"/>
            <wp:effectExtent l="0" t="0" r="6350" b="12065"/>
            <wp:wrapSquare wrapText="bothSides"/>
            <wp:docPr id="3" name="图片 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figure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5615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1"/>
    </w:p>
    <w:sectPr>
      <w:footerReference r:id="rId3" w:type="default"/>
      <w:footerReference r:id="rId4" w:type="even"/>
      <w:pgSz w:w="23814" w:h="16840" w:orient="landscape"/>
      <w:pgMar w:top="1531" w:right="1134" w:bottom="1531" w:left="1134" w:header="851" w:footer="992" w:gutter="2268"/>
      <w:cols w:space="425" w:num="2" w:sep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0AA9A">
    <w:pPr>
      <w:pStyle w:val="2"/>
      <w:jc w:val="center"/>
    </w:pPr>
    <w:r>
      <w:rPr>
        <w:rFonts w:hint="eastAsia"/>
        <w:lang w:val="en-US" w:eastAsia="zh-CN"/>
      </w:rPr>
      <w:t>一</w:t>
    </w:r>
    <w:r>
      <w:rPr>
        <w:rFonts w:hint="eastAsia"/>
      </w:rPr>
      <w:t>年级</w:t>
    </w:r>
    <w:r>
      <w:rPr>
        <w:rFonts w:hint="eastAsia"/>
        <w:lang w:val="en-US" w:eastAsia="zh-CN"/>
      </w:rPr>
      <w:t>科学</w:t>
    </w:r>
    <w:r>
      <w:rPr>
        <w:rFonts w:hint="eastAsia"/>
      </w:rPr>
      <w:t>试题</w:t>
    </w:r>
    <w: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*2-1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  <w:r>
      <w:t xml:space="preserve">                                                                                      </w:t>
    </w:r>
    <w:r>
      <w:rPr>
        <w:rFonts w:hint="eastAsia"/>
        <w:lang w:val="en-US" w:eastAsia="zh-CN"/>
      </w:rPr>
      <w:t>一</w:t>
    </w:r>
    <w:r>
      <w:rPr>
        <w:rFonts w:hint="eastAsia"/>
      </w:rPr>
      <w:t>年级</w:t>
    </w:r>
    <w:r>
      <w:rPr>
        <w:rFonts w:hint="eastAsia"/>
        <w:lang w:val="en-US" w:eastAsia="zh-CN"/>
      </w:rPr>
      <w:t>科学</w:t>
    </w:r>
    <w:r>
      <w:rPr>
        <w:rFonts w:hint="eastAsia"/>
      </w:rPr>
      <w:t>试题</w:t>
    </w:r>
    <w:r>
      <w:t xml:space="preserve">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*2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</w:p>
  <w:p w14:paraId="01F695A9">
    <w:pPr>
      <w:pStyle w:val="2"/>
    </w:pPr>
  </w:p>
  <w:p w14:paraId="3C543BCD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6FF56">
    <w:pPr>
      <w:pStyle w:val="2"/>
      <w:jc w:val="center"/>
    </w:pPr>
    <w:r>
      <w:rPr>
        <w:rFonts w:hint="eastAsia"/>
        <w:lang w:eastAsia="zh-CN"/>
      </w:rPr>
      <w:t>六</w:t>
    </w:r>
    <w:r>
      <w:rPr>
        <w:rFonts w:hint="eastAsia"/>
      </w:rPr>
      <w:t>年级</w:t>
    </w:r>
    <w:r>
      <w:rPr>
        <w:rFonts w:hint="eastAsia"/>
        <w:lang w:eastAsia="zh-CN"/>
      </w:rPr>
      <w:t>科</w:t>
    </w:r>
    <w:r>
      <w:rPr>
        <w:rFonts w:hint="eastAsia"/>
      </w:rPr>
      <w:t>学试题</w:t>
    </w:r>
    <w: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*2-1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  <w:r>
      <w:t xml:space="preserve">                                                                                      </w:t>
    </w:r>
    <w:r>
      <w:rPr>
        <w:rFonts w:hint="eastAsia"/>
        <w:lang w:eastAsia="zh-CN"/>
      </w:rPr>
      <w:t>六</w:t>
    </w:r>
    <w:r>
      <w:rPr>
        <w:rFonts w:hint="eastAsia"/>
      </w:rPr>
      <w:t>年级</w:t>
    </w:r>
    <w:r>
      <w:rPr>
        <w:rFonts w:hint="eastAsia"/>
        <w:lang w:eastAsia="zh-CN"/>
      </w:rPr>
      <w:t>科</w:t>
    </w:r>
    <w:r>
      <w:rPr>
        <w:rFonts w:hint="eastAsia"/>
      </w:rPr>
      <w:t>学试题</w:t>
    </w:r>
    <w: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</w:p>
  <w:p w14:paraId="7AAB1D14">
    <w:pPr>
      <w:pStyle w:val="2"/>
    </w:pPr>
  </w:p>
  <w:p w14:paraId="3A269E3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iZjM1MTg1ZjViMDg2MDcyNmRkYzRmZTgzZGE5MWQifQ=="/>
  </w:docVars>
  <w:rsids>
    <w:rsidRoot w:val="75405FA8"/>
    <w:rsid w:val="0F6A4C30"/>
    <w:rsid w:val="24032519"/>
    <w:rsid w:val="2406762A"/>
    <w:rsid w:val="37E42962"/>
    <w:rsid w:val="3A995255"/>
    <w:rsid w:val="51CE56E5"/>
    <w:rsid w:val="58C2612B"/>
    <w:rsid w:val="5C886359"/>
    <w:rsid w:val="6E290AD3"/>
    <w:rsid w:val="75405FA8"/>
    <w:rsid w:val="765C2883"/>
    <w:rsid w:val="77C7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7">
    <w:name w:val="正文_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8">
    <w:name w:val="正文_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9">
    <w:name w:val="正文_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0">
    <w:name w:val="正文_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1">
    <w:name w:val="正文_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2">
    <w:name w:val="正文_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3">
    <w:name w:val="正文_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4">
    <w:name w:val="正文_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5">
    <w:name w:val="正文_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6">
    <w:name w:val="正文_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7">
    <w:name w:val="正文_1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8">
    <w:name w:val="正文_1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9">
    <w:name w:val="正文_1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0">
    <w:name w:val="正文_1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1">
    <w:name w:val="正文_1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2">
    <w:name w:val="正文_1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3">
    <w:name w:val="正文_1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4">
    <w:name w:val="正文_1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5">
    <w:name w:val="正文_1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6">
    <w:name w:val="正文_1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7">
    <w:name w:val="正文_2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8">
    <w:name w:val="正文_2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9">
    <w:name w:val="正文_2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0">
    <w:name w:val="正文_2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1">
    <w:name w:val="正文_2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2">
    <w:name w:val="正文_2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3">
    <w:name w:val="正文_2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4">
    <w:name w:val="正文_2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5">
    <w:name w:val="正文_2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6">
    <w:name w:val="正文_2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7">
    <w:name w:val="正文_3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8">
    <w:name w:val="正文_3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9">
    <w:name w:val="正文_3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0">
    <w:name w:val="正文_3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1">
    <w:name w:val="正文_3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2">
    <w:name w:val="正文_3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_3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4">
    <w:name w:val="正文_3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5">
    <w:name w:val="正文_3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6">
    <w:name w:val="正文_3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7">
    <w:name w:val="正文_4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8">
    <w:name w:val="正文_4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9">
    <w:name w:val="正文_4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0">
    <w:name w:val="正文_4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1">
    <w:name w:val="正文_4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2">
    <w:name w:val="正文_4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3">
    <w:name w:val="正文_4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4">
    <w:name w:val="正文_4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5">
    <w:name w:val="正文_4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6">
    <w:name w:val="正文_4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7">
    <w:name w:val="正文_5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8">
    <w:name w:val="正文_5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9">
    <w:name w:val="正文_5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0">
    <w:name w:val="正文_5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1">
    <w:name w:val="正文_5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2">
    <w:name w:val="正文_5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3">
    <w:name w:val="正文_5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4">
    <w:name w:val="正文_5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5">
    <w:name w:val="正文_5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6">
    <w:name w:val="正文_5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7">
    <w:name w:val="正文_6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8">
    <w:name w:val="正文_6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9">
    <w:name w:val="正文_6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2" Type="http://schemas.openxmlformats.org/officeDocument/2006/relationships/fontTable" Target="fontTable.xml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702</Words>
  <Characters>716</Characters>
  <Lines>0</Lines>
  <Paragraphs>0</Paragraphs>
  <TotalTime>0</TotalTime>
  <ScaleCrop>false</ScaleCrop>
  <LinksUpToDate>false</LinksUpToDate>
  <CharactersWithSpaces>898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2024-10-18T12:29:00Z</dcterms:created>
  <dc:creator>兔·小灰</dc:creator>
  <cp:lastModifiedBy>ㄟ   "Belong</cp:lastModifiedBy>
  <dcterms:modified xsi:type="dcterms:W3CDTF">2024-10-21T06:28:16Z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2392FCCFD7134AAF851C36558A31FC44_13</vt:lpwstr>
  </property>
</Properties>
</file>