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0"/>
        <w:gridCol w:w="3580"/>
        <w:gridCol w:w="1908"/>
        <w:gridCol w:w="1521"/>
      </w:tblGrid>
      <w:tr w:rsidR="00B06AE2"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B06AE2" w:rsidRDefault="003307D0">
            <w:pPr>
              <w:ind w:firstLineChars="0" w:firstLine="0"/>
              <w:jc w:val="center"/>
              <w:rPr>
                <w:sz w:val="21"/>
                <w:szCs w:val="21"/>
              </w:rPr>
            </w:pPr>
            <w:bookmarkStart w:id="0" w:name="_Hlk46248145"/>
            <w:bookmarkStart w:id="1" w:name="_Hlk46248128"/>
            <w:r>
              <w:rPr>
                <w:sz w:val="21"/>
                <w:szCs w:val="21"/>
              </w:rPr>
              <w:br w:type="page"/>
            </w:r>
            <w:r>
              <w:rPr>
                <w:sz w:val="21"/>
                <w:szCs w:val="21"/>
              </w:rPr>
              <w:br w:type="page"/>
            </w:r>
            <w:r>
              <w:rPr>
                <w:rFonts w:hint="eastAsia"/>
                <w:sz w:val="21"/>
                <w:szCs w:val="21"/>
              </w:rPr>
              <w:t>课程基本信息</w:t>
            </w:r>
          </w:p>
        </w:tc>
      </w:tr>
      <w:tr w:rsidR="00B06AE2">
        <w:trPr>
          <w:trHeight w:val="501"/>
        </w:trPr>
        <w:tc>
          <w:tcPr>
            <w:tcW w:w="783" w:type="pct"/>
            <w:shd w:val="clear" w:color="auto" w:fill="auto"/>
            <w:vAlign w:val="center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bookmarkStart w:id="2" w:name="_GoBack"/>
            <w:bookmarkEnd w:id="2"/>
            <w:r>
              <w:rPr>
                <w:rFonts w:hint="eastAsia"/>
                <w:sz w:val="21"/>
                <w:szCs w:val="21"/>
              </w:rPr>
              <w:t>课题</w:t>
            </w:r>
          </w:p>
        </w:tc>
        <w:tc>
          <w:tcPr>
            <w:tcW w:w="4217" w:type="pct"/>
            <w:gridSpan w:val="3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《信息的交流传播》</w:t>
            </w:r>
          </w:p>
        </w:tc>
      </w:tr>
      <w:tr w:rsidR="00B06AE2">
        <w:tc>
          <w:tcPr>
            <w:tcW w:w="783" w:type="pct"/>
            <w:shd w:val="clear" w:color="auto" w:fill="auto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教科书</w:t>
            </w:r>
          </w:p>
        </w:tc>
        <w:tc>
          <w:tcPr>
            <w:tcW w:w="4217" w:type="pct"/>
            <w:gridSpan w:val="3"/>
            <w:shd w:val="clear" w:color="auto" w:fill="auto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书名：《科学》</w:t>
            </w:r>
          </w:p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出版社：教育科学出版社</w:t>
            </w:r>
            <w:r>
              <w:rPr>
                <w:rFonts w:hint="eastAsia"/>
                <w:sz w:val="21"/>
                <w:szCs w:val="21"/>
              </w:rPr>
              <w:t xml:space="preserve">    </w:t>
            </w:r>
            <w:r>
              <w:rPr>
                <w:rFonts w:hint="eastAsia"/>
                <w:sz w:val="21"/>
                <w:szCs w:val="21"/>
              </w:rPr>
              <w:t>出版日期：</w:t>
            </w:r>
            <w:r>
              <w:rPr>
                <w:rFonts w:hint="eastAsia"/>
                <w:sz w:val="21"/>
                <w:szCs w:val="21"/>
              </w:rPr>
              <w:t xml:space="preserve">  2020  </w:t>
            </w:r>
            <w:r>
              <w:rPr>
                <w:rFonts w:hint="eastAsia"/>
                <w:sz w:val="21"/>
                <w:szCs w:val="21"/>
              </w:rPr>
              <w:t>年</w:t>
            </w:r>
            <w:r>
              <w:rPr>
                <w:rFonts w:hint="eastAsia"/>
                <w:sz w:val="21"/>
                <w:szCs w:val="21"/>
              </w:rPr>
              <w:t xml:space="preserve">  7</w:t>
            </w:r>
            <w:r>
              <w:rPr>
                <w:rFonts w:hint="eastAsia"/>
                <w:sz w:val="21"/>
                <w:szCs w:val="21"/>
              </w:rPr>
              <w:t>月</w:t>
            </w:r>
          </w:p>
        </w:tc>
      </w:tr>
      <w:bookmarkEnd w:id="0"/>
      <w:tr w:rsidR="00B06AE2"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CCCCCC"/>
          </w:tcPr>
          <w:p w:rsidR="00B06AE2" w:rsidRDefault="003307D0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学生信息</w:t>
            </w:r>
          </w:p>
        </w:tc>
      </w:tr>
      <w:bookmarkEnd w:id="1"/>
      <w:tr w:rsidR="00B06AE2">
        <w:tc>
          <w:tcPr>
            <w:tcW w:w="783" w:type="pct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2154" w:type="pct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学校</w:t>
            </w:r>
          </w:p>
        </w:tc>
        <w:tc>
          <w:tcPr>
            <w:tcW w:w="1148" w:type="pct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班级</w:t>
            </w:r>
          </w:p>
        </w:tc>
        <w:tc>
          <w:tcPr>
            <w:tcW w:w="915" w:type="pct"/>
            <w:tcBorders>
              <w:right w:val="single" w:sz="4" w:space="0" w:color="auto"/>
            </w:tcBorders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学号</w:t>
            </w:r>
          </w:p>
        </w:tc>
      </w:tr>
      <w:tr w:rsidR="00B06AE2">
        <w:trPr>
          <w:trHeight w:val="312"/>
        </w:trPr>
        <w:tc>
          <w:tcPr>
            <w:tcW w:w="783" w:type="pct"/>
          </w:tcPr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154" w:type="pct"/>
          </w:tcPr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1148" w:type="pct"/>
          </w:tcPr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915" w:type="pct"/>
          </w:tcPr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</w:tc>
      </w:tr>
      <w:tr w:rsidR="00B06AE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06AE2" w:rsidRDefault="003307D0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课后练习</w:t>
            </w:r>
          </w:p>
        </w:tc>
      </w:tr>
      <w:tr w:rsidR="00B06AE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判断题</w:t>
            </w:r>
          </w:p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电脑的传播信息的效果一定比书籍好。（</w:t>
            </w:r>
            <w:r>
              <w:rPr>
                <w:rFonts w:hint="eastAsia"/>
                <w:sz w:val="21"/>
                <w:szCs w:val="21"/>
              </w:rPr>
              <w:t xml:space="preserve">        </w:t>
            </w:r>
            <w:r>
              <w:rPr>
                <w:rFonts w:hint="eastAsia"/>
                <w:sz w:val="21"/>
                <w:szCs w:val="21"/>
              </w:rPr>
              <w:t>）</w:t>
            </w: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>
              <w:rPr>
                <w:rFonts w:hint="eastAsia"/>
                <w:sz w:val="21"/>
                <w:szCs w:val="21"/>
              </w:rPr>
              <w:t>回答问题</w:t>
            </w:r>
          </w:p>
          <w:p w:rsidR="00B06AE2" w:rsidRDefault="003307D0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通过本单元的学习，你理解的</w:t>
            </w:r>
            <w:r>
              <w:rPr>
                <w:sz w:val="21"/>
                <w:szCs w:val="21"/>
              </w:rPr>
              <w:t>信息与工具和技术之间的联系</w:t>
            </w:r>
            <w:r>
              <w:rPr>
                <w:rFonts w:hint="eastAsia"/>
                <w:sz w:val="21"/>
                <w:szCs w:val="21"/>
              </w:rPr>
              <w:t>是什么样的？</w:t>
            </w:r>
            <w:r>
              <w:rPr>
                <w:sz w:val="21"/>
                <w:szCs w:val="21"/>
              </w:rPr>
              <w:t xml:space="preserve"> </w:t>
            </w: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3307D0">
            <w:pPr>
              <w:ind w:firstLineChars="0" w:firstLine="0"/>
              <w:rPr>
                <w:sz w:val="21"/>
                <w:szCs w:val="21"/>
                <w:lang w:eastAsia="zh-Hans"/>
              </w:rPr>
            </w:pPr>
            <w:r>
              <w:rPr>
                <w:rFonts w:hint="eastAsia"/>
                <w:sz w:val="21"/>
                <w:szCs w:val="21"/>
                <w:lang w:eastAsia="zh-Hans"/>
              </w:rPr>
              <w:t>参考答案</w:t>
            </w:r>
            <w:r>
              <w:rPr>
                <w:sz w:val="21"/>
                <w:szCs w:val="21"/>
                <w:lang w:eastAsia="zh-Hans"/>
              </w:rPr>
              <w:t>：</w:t>
            </w:r>
          </w:p>
          <w:p w:rsidR="00B06AE2" w:rsidRDefault="003307D0">
            <w:pPr>
              <w:numPr>
                <w:ilvl w:val="0"/>
                <w:numId w:val="1"/>
              </w:numPr>
              <w:ind w:firstLineChars="0" w:firstLine="0"/>
              <w:rPr>
                <w:sz w:val="21"/>
                <w:szCs w:val="21"/>
                <w:lang w:eastAsia="zh-Hans"/>
              </w:rPr>
            </w:pPr>
            <w:r>
              <w:rPr>
                <w:rFonts w:hint="eastAsia"/>
                <w:sz w:val="21"/>
                <w:szCs w:val="21"/>
                <w:lang w:eastAsia="zh-Hans"/>
              </w:rPr>
              <w:t>错</w:t>
            </w:r>
          </w:p>
          <w:p w:rsidR="00B06AE2" w:rsidRDefault="003307D0">
            <w:pPr>
              <w:numPr>
                <w:ilvl w:val="0"/>
                <w:numId w:val="1"/>
              </w:numPr>
              <w:ind w:firstLineChars="0" w:firstLine="0"/>
              <w:rPr>
                <w:sz w:val="21"/>
                <w:szCs w:val="21"/>
                <w:lang w:eastAsia="zh-Hans"/>
              </w:rPr>
            </w:pPr>
            <w:r>
              <w:rPr>
                <w:rFonts w:hint="eastAsia"/>
                <w:sz w:val="21"/>
                <w:szCs w:val="21"/>
                <w:lang w:eastAsia="zh-Hans"/>
              </w:rPr>
              <w:t>相互促进</w:t>
            </w:r>
            <w:r>
              <w:rPr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lang w:eastAsia="zh-Hans"/>
              </w:rPr>
              <w:t>共同发展</w:t>
            </w: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  <w:p w:rsidR="00B06AE2" w:rsidRDefault="00B06AE2">
            <w:pPr>
              <w:ind w:firstLineChars="0" w:firstLine="0"/>
              <w:rPr>
                <w:sz w:val="21"/>
                <w:szCs w:val="21"/>
              </w:rPr>
            </w:pPr>
          </w:p>
        </w:tc>
      </w:tr>
    </w:tbl>
    <w:p w:rsidR="00B06AE2" w:rsidRDefault="00B06AE2"/>
    <w:sectPr w:rsidR="00B06A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7D0" w:rsidRDefault="003307D0">
      <w:pPr>
        <w:spacing w:line="240" w:lineRule="auto"/>
      </w:pPr>
      <w:r>
        <w:separator/>
      </w:r>
    </w:p>
  </w:endnote>
  <w:endnote w:type="continuationSeparator" w:id="0">
    <w:p w:rsidR="003307D0" w:rsidRDefault="003307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汉仪中等线KW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汉仪中等线KW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AE2" w:rsidRDefault="00B06AE2">
    <w:pPr>
      <w:pStyle w:val="a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AE2" w:rsidRDefault="00B06AE2">
    <w:pPr>
      <w:pStyle w:val="a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AE2" w:rsidRDefault="00B06AE2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7D0" w:rsidRDefault="003307D0">
      <w:pPr>
        <w:spacing w:line="240" w:lineRule="auto"/>
      </w:pPr>
      <w:r>
        <w:separator/>
      </w:r>
    </w:p>
  </w:footnote>
  <w:footnote w:type="continuationSeparator" w:id="0">
    <w:p w:rsidR="003307D0" w:rsidRDefault="003307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AE2" w:rsidRDefault="00B06AE2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AE2" w:rsidRDefault="00B06AE2">
    <w:pPr>
      <w:pStyle w:val="a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AE2" w:rsidRDefault="00B06AE2">
    <w:pPr>
      <w:pStyle w:val="a4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5F6845"/>
    <w:multiLevelType w:val="singleLevel"/>
    <w:tmpl w:val="5F5F6845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B06"/>
    <w:rsid w:val="FAFFDAB5"/>
    <w:rsid w:val="FBE69039"/>
    <w:rsid w:val="001A1669"/>
    <w:rsid w:val="001A74C8"/>
    <w:rsid w:val="001C07E7"/>
    <w:rsid w:val="003307D0"/>
    <w:rsid w:val="00392A89"/>
    <w:rsid w:val="003C4B7B"/>
    <w:rsid w:val="0045484E"/>
    <w:rsid w:val="005A3492"/>
    <w:rsid w:val="005A62D3"/>
    <w:rsid w:val="00626AD3"/>
    <w:rsid w:val="00697A31"/>
    <w:rsid w:val="00817873"/>
    <w:rsid w:val="008E4030"/>
    <w:rsid w:val="00925660"/>
    <w:rsid w:val="009A4150"/>
    <w:rsid w:val="009D2356"/>
    <w:rsid w:val="00AD6E21"/>
    <w:rsid w:val="00B03208"/>
    <w:rsid w:val="00B06AE2"/>
    <w:rsid w:val="00B70B80"/>
    <w:rsid w:val="00B84B06"/>
    <w:rsid w:val="00C67739"/>
    <w:rsid w:val="00D82DF7"/>
    <w:rsid w:val="00F74F9F"/>
    <w:rsid w:val="00FC7177"/>
    <w:rsid w:val="00FE2E51"/>
    <w:rsid w:val="29B2779F"/>
    <w:rsid w:val="7A678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3575F4-9E9A-4D74-B26C-0E8F3915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480"/>
      <w:jc w:val="both"/>
    </w:pPr>
    <w:rPr>
      <w:rFonts w:ascii="宋体" w:eastAsia="宋体" w:hAnsi="宋体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rFonts w:ascii="宋体" w:eastAsia="宋体" w:hAnsi="宋体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宋体" w:eastAsia="宋体" w:hAnsi="宋体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4DF9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>Microsoft</Company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 hdf</dc:creator>
  <cp:lastModifiedBy>PC</cp:lastModifiedBy>
  <cp:revision>8</cp:revision>
  <dcterms:created xsi:type="dcterms:W3CDTF">2020-07-26T02:08:00Z</dcterms:created>
  <dcterms:modified xsi:type="dcterms:W3CDTF">2020-11-11T03:16:00Z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2052-2.6.1.4274</vt:lpwstr>
  </property>
</Properties>
</file>